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0A7D" w14:textId="77777777" w:rsidR="00285D7B" w:rsidRPr="003B177E" w:rsidRDefault="00285D7B" w:rsidP="007E4613">
      <w:pPr>
        <w:tabs>
          <w:tab w:val="center" w:pos="4680"/>
        </w:tabs>
        <w:suppressAutoHyphens/>
        <w:jc w:val="center"/>
        <w:rPr>
          <w:rFonts w:cs="Arial"/>
          <w:b/>
        </w:rPr>
      </w:pPr>
      <w:r w:rsidRPr="003B177E">
        <w:rPr>
          <w:rFonts w:cs="Arial"/>
          <w:b/>
        </w:rPr>
        <w:t>STUDENT DRESS CODE</w:t>
      </w:r>
    </w:p>
    <w:p w14:paraId="67223E84" w14:textId="77777777" w:rsidR="008C3B23" w:rsidRPr="003B177E" w:rsidRDefault="008C3B23" w:rsidP="00E64DC9">
      <w:pPr>
        <w:tabs>
          <w:tab w:val="center" w:pos="4680"/>
        </w:tabs>
        <w:suppressAutoHyphens/>
        <w:jc w:val="center"/>
        <w:rPr>
          <w:rFonts w:cs="Arial"/>
          <w:b/>
        </w:rPr>
      </w:pPr>
    </w:p>
    <w:p w14:paraId="53EA4D84" w14:textId="77777777" w:rsidR="00603A82" w:rsidRPr="003B177E" w:rsidRDefault="00285D7B" w:rsidP="00E64DC9">
      <w:pPr>
        <w:tabs>
          <w:tab w:val="left" w:pos="-720"/>
        </w:tabs>
        <w:suppressAutoHyphens/>
        <w:jc w:val="both"/>
        <w:rPr>
          <w:rFonts w:cs="Arial"/>
        </w:rPr>
      </w:pPr>
      <w:r w:rsidRPr="003B177E">
        <w:rPr>
          <w:rFonts w:cs="Arial"/>
        </w:rPr>
        <w:tab/>
      </w:r>
    </w:p>
    <w:p w14:paraId="0DD8FBF4" w14:textId="6BCDB2C8" w:rsidR="00B31168" w:rsidRPr="00490B8E" w:rsidRDefault="00B31168" w:rsidP="00B31168">
      <w:pPr>
        <w:tabs>
          <w:tab w:val="left" w:pos="-720"/>
        </w:tabs>
        <w:suppressAutoHyphens/>
        <w:jc w:val="both"/>
        <w:rPr>
          <w:rFonts w:cs="Arial"/>
        </w:rPr>
      </w:pPr>
      <w:r w:rsidRPr="00490B8E">
        <w:rPr>
          <w:rFonts w:cs="Arial"/>
        </w:rPr>
        <w:t xml:space="preserve">The policy of the Livingston Parish School Board shall be that no mode of attire shall be considered proper for school wear that disrupts the classroom and/or the school's positive learning environment.   In questions regarding student dress and grooming, the principal or his/her designee of each school shall make the final decision </w:t>
      </w:r>
      <w:r w:rsidR="00EE3DA4" w:rsidRPr="00490B8E">
        <w:rPr>
          <w:rFonts w:cs="Arial"/>
        </w:rPr>
        <w:t xml:space="preserve">based on this policy </w:t>
      </w:r>
      <w:r w:rsidRPr="00490B8E">
        <w:rPr>
          <w:rFonts w:cs="Arial"/>
        </w:rPr>
        <w:t>as to what is considered proper or improper dress according to the guidelines provided.</w:t>
      </w:r>
    </w:p>
    <w:p w14:paraId="5EE838D4" w14:textId="77777777" w:rsidR="00B31168" w:rsidRPr="003B177E" w:rsidRDefault="00B31168" w:rsidP="00E64DC9">
      <w:pPr>
        <w:tabs>
          <w:tab w:val="left" w:pos="-720"/>
        </w:tabs>
        <w:suppressAutoHyphens/>
        <w:jc w:val="both"/>
        <w:rPr>
          <w:rFonts w:cs="Arial"/>
        </w:rPr>
      </w:pPr>
    </w:p>
    <w:p w14:paraId="5EACB384" w14:textId="254EE65D" w:rsidR="00285D7B" w:rsidRPr="003B177E" w:rsidRDefault="00285D7B" w:rsidP="00E64DC9">
      <w:pPr>
        <w:tabs>
          <w:tab w:val="left" w:pos="-720"/>
        </w:tabs>
        <w:suppressAutoHyphens/>
        <w:jc w:val="both"/>
        <w:rPr>
          <w:rFonts w:cs="Arial"/>
        </w:rPr>
      </w:pPr>
      <w:r w:rsidRPr="003B177E">
        <w:rPr>
          <w:rFonts w:cs="Arial"/>
        </w:rPr>
        <w:t>The Livingston Parish School Board is responsible for achieving a systemwide dress code for appearance and dress among students that will promote the best atmosphere for teaching and learning.</w:t>
      </w:r>
      <w:r w:rsidR="00B31168" w:rsidRPr="003B177E">
        <w:rPr>
          <w:rFonts w:cs="Arial"/>
        </w:rPr>
        <w:t xml:space="preserve">  </w:t>
      </w:r>
    </w:p>
    <w:p w14:paraId="226FC4BE" w14:textId="44474C3F" w:rsidR="008C3B23" w:rsidRPr="003B177E" w:rsidRDefault="008C3B23" w:rsidP="00E64DC9">
      <w:pPr>
        <w:tabs>
          <w:tab w:val="left" w:pos="-720"/>
        </w:tabs>
        <w:suppressAutoHyphens/>
        <w:jc w:val="both"/>
        <w:rPr>
          <w:rFonts w:cs="Arial"/>
        </w:rPr>
      </w:pPr>
    </w:p>
    <w:p w14:paraId="11A161F4" w14:textId="77777777" w:rsidR="00B31168" w:rsidRPr="003B177E" w:rsidRDefault="00B31168" w:rsidP="00B31168">
      <w:pPr>
        <w:tabs>
          <w:tab w:val="left" w:pos="-720"/>
        </w:tabs>
        <w:suppressAutoHyphens/>
        <w:jc w:val="both"/>
        <w:rPr>
          <w:rFonts w:cs="Arial"/>
          <w:color w:val="0000FF"/>
          <w:u w:val="single"/>
        </w:rPr>
      </w:pPr>
      <w:r w:rsidRPr="00490B8E">
        <w:rPr>
          <w:rFonts w:cs="Arial"/>
          <w:u w:val="single"/>
        </w:rPr>
        <w:t>NOTIFICATION</w:t>
      </w:r>
    </w:p>
    <w:p w14:paraId="77379305" w14:textId="77777777" w:rsidR="00B31168" w:rsidRPr="003B177E" w:rsidRDefault="00B31168" w:rsidP="00B31168">
      <w:pPr>
        <w:tabs>
          <w:tab w:val="left" w:pos="-720"/>
        </w:tabs>
        <w:suppressAutoHyphens/>
        <w:jc w:val="both"/>
        <w:rPr>
          <w:rFonts w:cs="Arial"/>
          <w:color w:val="0000FF"/>
          <w:u w:val="single"/>
        </w:rPr>
      </w:pPr>
    </w:p>
    <w:p w14:paraId="2A102EAA" w14:textId="77777777" w:rsidR="00B31168" w:rsidRPr="00490B8E" w:rsidRDefault="00B31168" w:rsidP="00B31168">
      <w:pPr>
        <w:tabs>
          <w:tab w:val="left" w:pos="-720"/>
        </w:tabs>
        <w:suppressAutoHyphens/>
        <w:jc w:val="both"/>
        <w:rPr>
          <w:rFonts w:cs="Arial"/>
        </w:rPr>
      </w:pPr>
      <w:r w:rsidRPr="00490B8E">
        <w:rPr>
          <w:rFonts w:cs="Arial"/>
        </w:rPr>
        <w:t>The School Board shall notify the parent or guardian of each student of the dress code specifications and their effective date.  The dress code shall be distributed in written form or posted on the school’s website annually.</w:t>
      </w:r>
    </w:p>
    <w:p w14:paraId="49DAEF5F" w14:textId="77777777" w:rsidR="00B31168" w:rsidRPr="00490B8E" w:rsidRDefault="00B31168" w:rsidP="00B31168">
      <w:pPr>
        <w:tabs>
          <w:tab w:val="left" w:pos="-720"/>
        </w:tabs>
        <w:suppressAutoHyphens/>
        <w:jc w:val="both"/>
        <w:rPr>
          <w:rFonts w:cs="Arial"/>
        </w:rPr>
      </w:pPr>
    </w:p>
    <w:p w14:paraId="6F1DF184" w14:textId="77777777" w:rsidR="00B31168" w:rsidRPr="00490B8E" w:rsidRDefault="00B31168" w:rsidP="00B31168">
      <w:pPr>
        <w:tabs>
          <w:tab w:val="left" w:pos="-720"/>
        </w:tabs>
        <w:suppressAutoHyphens/>
        <w:jc w:val="both"/>
        <w:rPr>
          <w:rFonts w:cs="Arial"/>
        </w:rPr>
      </w:pPr>
      <w:r w:rsidRPr="00490B8E">
        <w:rPr>
          <w:rFonts w:cs="Arial"/>
        </w:rPr>
        <w:t>If the School Board modifies the existing uniform policy, it shall notify, in writing the parent or guardian of each student of the policy adoption or uniform policy modification at least sixty (60) days prior to the effective date of the new or revised policy.   Each school shall display any uniform selected for a reasonable period prior to the proposed effective date for wearing of the uniform.</w:t>
      </w:r>
    </w:p>
    <w:p w14:paraId="6AC74545" w14:textId="77777777" w:rsidR="00B31168" w:rsidRPr="00490B8E" w:rsidRDefault="00B31168" w:rsidP="00B31168">
      <w:pPr>
        <w:tabs>
          <w:tab w:val="left" w:pos="-720"/>
        </w:tabs>
        <w:suppressAutoHyphens/>
        <w:jc w:val="both"/>
        <w:rPr>
          <w:rFonts w:cs="Arial"/>
        </w:rPr>
      </w:pPr>
    </w:p>
    <w:p w14:paraId="79B94CB1" w14:textId="77777777" w:rsidR="00B31168" w:rsidRPr="00490B8E" w:rsidRDefault="00B31168" w:rsidP="00B31168">
      <w:pPr>
        <w:tabs>
          <w:tab w:val="left" w:pos="-720"/>
        </w:tabs>
        <w:suppressAutoHyphens/>
        <w:jc w:val="both"/>
        <w:rPr>
          <w:rFonts w:cs="Arial"/>
        </w:rPr>
      </w:pPr>
      <w:r w:rsidRPr="00490B8E">
        <w:rPr>
          <w:rFonts w:cs="Arial"/>
        </w:rPr>
        <w:t xml:space="preserve">However, nothing shall prohibit the School Board from requiring a new or revised dress code or uniform policy without the required notice in the event of an emergency.  For the purposes of this policy, </w:t>
      </w:r>
      <w:r w:rsidRPr="00490B8E">
        <w:rPr>
          <w:rFonts w:cs="Arial"/>
          <w:i/>
        </w:rPr>
        <w:t>emergency</w:t>
      </w:r>
      <w:r w:rsidRPr="00490B8E">
        <w:rPr>
          <w:rFonts w:cs="Arial"/>
        </w:rPr>
        <w:t xml:space="preserve"> shall mean an actual or imminent threat to health or safety which may result in loss of life, injury, or property damage.  </w:t>
      </w:r>
    </w:p>
    <w:p w14:paraId="7E44D650" w14:textId="77777777" w:rsidR="00B31168" w:rsidRPr="003B177E" w:rsidRDefault="00B31168" w:rsidP="00E64DC9">
      <w:pPr>
        <w:tabs>
          <w:tab w:val="left" w:pos="-720"/>
        </w:tabs>
        <w:suppressAutoHyphens/>
        <w:jc w:val="both"/>
        <w:rPr>
          <w:rFonts w:cs="Arial"/>
        </w:rPr>
      </w:pPr>
    </w:p>
    <w:p w14:paraId="34DB752E" w14:textId="77777777" w:rsidR="00285D7B" w:rsidRPr="003B177E" w:rsidRDefault="00285D7B" w:rsidP="00E64DC9">
      <w:pPr>
        <w:tabs>
          <w:tab w:val="left" w:pos="-720"/>
        </w:tabs>
        <w:suppressAutoHyphens/>
        <w:jc w:val="both"/>
        <w:rPr>
          <w:rFonts w:cs="Arial"/>
          <w:u w:val="single"/>
        </w:rPr>
      </w:pPr>
      <w:r w:rsidRPr="003B177E">
        <w:rPr>
          <w:rFonts w:cs="Arial"/>
          <w:u w:val="single"/>
        </w:rPr>
        <w:t>DRESS AND PERSONAL GROOMING</w:t>
      </w:r>
    </w:p>
    <w:p w14:paraId="622B3C7A" w14:textId="77777777" w:rsidR="008C3B23" w:rsidRPr="003B177E" w:rsidRDefault="008C3B23" w:rsidP="00E64DC9">
      <w:pPr>
        <w:tabs>
          <w:tab w:val="left" w:pos="-720"/>
        </w:tabs>
        <w:suppressAutoHyphens/>
        <w:jc w:val="both"/>
        <w:rPr>
          <w:rFonts w:cs="Arial"/>
        </w:rPr>
      </w:pPr>
    </w:p>
    <w:p w14:paraId="2FBBFB33" w14:textId="7254D146" w:rsidR="00285D7B" w:rsidRPr="003B177E" w:rsidRDefault="00285D7B" w:rsidP="00E64DC9">
      <w:pPr>
        <w:tabs>
          <w:tab w:val="left" w:pos="-720"/>
        </w:tabs>
        <w:suppressAutoHyphens/>
        <w:jc w:val="both"/>
        <w:rPr>
          <w:rFonts w:cs="Arial"/>
        </w:rPr>
      </w:pPr>
      <w:r w:rsidRPr="003B177E">
        <w:rPr>
          <w:rFonts w:cs="Arial"/>
        </w:rPr>
        <w:t>It is the responsibility of each student to use good judgment regarding appearance and attire.  Cleanliness shall be a basic consideration.  Any complaint concerning a student's dress and appearance shall be addressed by the particular school's administration.  The principal of the particular school shall make the final decision as to what is considered proper attire and appearance. In the event that health and medical considerations for a particular student require an exception to the Dress Code, the principal of the particular school shall determine that exception and make his/her faculty and staff aware of the exception.</w:t>
      </w:r>
    </w:p>
    <w:p w14:paraId="59A09610" w14:textId="77777777" w:rsidR="008C3B23" w:rsidRPr="003B177E" w:rsidRDefault="008C3B23" w:rsidP="00E64DC9">
      <w:pPr>
        <w:tabs>
          <w:tab w:val="left" w:pos="-720"/>
        </w:tabs>
        <w:suppressAutoHyphens/>
        <w:jc w:val="both"/>
        <w:rPr>
          <w:rFonts w:cs="Arial"/>
        </w:rPr>
      </w:pPr>
    </w:p>
    <w:p w14:paraId="00A9C90B" w14:textId="020B17B0" w:rsidR="00285D7B" w:rsidRDefault="00285D7B" w:rsidP="00AD1C3C">
      <w:pPr>
        <w:tabs>
          <w:tab w:val="left" w:pos="-720"/>
        </w:tabs>
        <w:suppressAutoHyphens/>
        <w:jc w:val="both"/>
        <w:rPr>
          <w:rFonts w:cs="Arial"/>
        </w:rPr>
      </w:pPr>
      <w:r w:rsidRPr="003B177E">
        <w:rPr>
          <w:rFonts w:cs="Arial"/>
        </w:rPr>
        <w:t>The following guidelines have been es</w:t>
      </w:r>
      <w:r w:rsidR="008C3B23" w:rsidRPr="003B177E">
        <w:rPr>
          <w:rFonts w:cs="Arial"/>
        </w:rPr>
        <w:t>tablished regarding all student</w:t>
      </w:r>
      <w:r w:rsidRPr="003B177E">
        <w:rPr>
          <w:rFonts w:cs="Arial"/>
        </w:rPr>
        <w:t>s</w:t>
      </w:r>
      <w:r w:rsidR="008C3B23" w:rsidRPr="003B177E">
        <w:rPr>
          <w:rFonts w:cs="Arial"/>
        </w:rPr>
        <w:t>’</w:t>
      </w:r>
      <w:r w:rsidRPr="003B177E">
        <w:rPr>
          <w:rFonts w:cs="Arial"/>
        </w:rPr>
        <w:t xml:space="preserve"> dress and appearance:</w:t>
      </w:r>
    </w:p>
    <w:p w14:paraId="7E98747B" w14:textId="77777777" w:rsidR="002644E7" w:rsidRPr="003B177E" w:rsidRDefault="002644E7" w:rsidP="00AD1C3C">
      <w:pPr>
        <w:tabs>
          <w:tab w:val="left" w:pos="-720"/>
        </w:tabs>
        <w:suppressAutoHyphens/>
        <w:jc w:val="both"/>
        <w:rPr>
          <w:rFonts w:cs="Arial"/>
        </w:rPr>
      </w:pPr>
    </w:p>
    <w:p w14:paraId="68869F60" w14:textId="77777777" w:rsidR="00100F32" w:rsidRPr="00490B8E" w:rsidRDefault="00100F32" w:rsidP="00100F32">
      <w:pPr>
        <w:numPr>
          <w:ilvl w:val="0"/>
          <w:numId w:val="16"/>
        </w:numPr>
        <w:tabs>
          <w:tab w:val="left" w:pos="-720"/>
          <w:tab w:val="left" w:pos="0"/>
          <w:tab w:val="left" w:pos="720"/>
        </w:tabs>
        <w:suppressAutoHyphens/>
        <w:jc w:val="both"/>
        <w:rPr>
          <w:rFonts w:cs="Arial"/>
        </w:rPr>
      </w:pPr>
      <w:r w:rsidRPr="00490B8E">
        <w:rPr>
          <w:rFonts w:cs="Arial"/>
        </w:rPr>
        <w:t>Styles of dress and grooming never should be such that they represent a collective or individual protest.</w:t>
      </w:r>
    </w:p>
    <w:p w14:paraId="0F9D1230" w14:textId="77777777" w:rsidR="00100F32" w:rsidRPr="00490B8E" w:rsidRDefault="00100F32" w:rsidP="00100F32">
      <w:pPr>
        <w:tabs>
          <w:tab w:val="left" w:pos="-720"/>
          <w:tab w:val="left" w:pos="0"/>
          <w:tab w:val="left" w:pos="720"/>
        </w:tabs>
        <w:suppressAutoHyphens/>
        <w:ind w:left="1440"/>
        <w:jc w:val="both"/>
        <w:rPr>
          <w:rFonts w:cs="Arial"/>
        </w:rPr>
      </w:pPr>
    </w:p>
    <w:p w14:paraId="17CF713D" w14:textId="77777777" w:rsidR="00285D7B" w:rsidRPr="00490B8E" w:rsidRDefault="00285D7B" w:rsidP="00AD1C3C">
      <w:pPr>
        <w:tabs>
          <w:tab w:val="left" w:pos="-720"/>
          <w:tab w:val="left" w:pos="0"/>
          <w:tab w:val="left" w:pos="720"/>
        </w:tabs>
        <w:suppressAutoHyphens/>
        <w:ind w:left="1440" w:hanging="1440"/>
        <w:jc w:val="both"/>
        <w:rPr>
          <w:rFonts w:cs="Arial"/>
        </w:rPr>
      </w:pPr>
      <w:r w:rsidRPr="00490B8E">
        <w:rPr>
          <w:rFonts w:cs="Arial"/>
        </w:rPr>
        <w:tab/>
      </w:r>
      <w:r w:rsidR="00100F32" w:rsidRPr="00490B8E">
        <w:rPr>
          <w:rFonts w:cs="Arial"/>
        </w:rPr>
        <w:t>2</w:t>
      </w:r>
      <w:r w:rsidRPr="00490B8E">
        <w:rPr>
          <w:rFonts w:cs="Arial"/>
        </w:rPr>
        <w:t>.</w:t>
      </w:r>
      <w:r w:rsidRPr="00490B8E">
        <w:rPr>
          <w:rFonts w:cs="Arial"/>
        </w:rPr>
        <w:tab/>
        <w:t>Appropriate footwear must be worn to school (no shower shoes, flip-flops).</w:t>
      </w:r>
    </w:p>
    <w:p w14:paraId="0C37F4AD" w14:textId="77777777" w:rsidR="00285D7B" w:rsidRPr="00490B8E" w:rsidRDefault="00285D7B" w:rsidP="00AD1C3C">
      <w:pPr>
        <w:tabs>
          <w:tab w:val="left" w:pos="-720"/>
        </w:tabs>
        <w:suppressAutoHyphens/>
        <w:jc w:val="both"/>
        <w:rPr>
          <w:rFonts w:cs="Arial"/>
        </w:rPr>
      </w:pPr>
    </w:p>
    <w:p w14:paraId="59B23736" w14:textId="77777777" w:rsidR="00285D7B" w:rsidRPr="00490B8E" w:rsidRDefault="00285D7B" w:rsidP="00AD1C3C">
      <w:pPr>
        <w:tabs>
          <w:tab w:val="left" w:pos="-720"/>
          <w:tab w:val="left" w:pos="0"/>
          <w:tab w:val="left" w:pos="720"/>
        </w:tabs>
        <w:suppressAutoHyphens/>
        <w:ind w:left="1440" w:hanging="1440"/>
        <w:jc w:val="both"/>
        <w:rPr>
          <w:rFonts w:cs="Arial"/>
        </w:rPr>
      </w:pPr>
      <w:r w:rsidRPr="00490B8E">
        <w:rPr>
          <w:rFonts w:cs="Arial"/>
        </w:rPr>
        <w:tab/>
      </w:r>
      <w:r w:rsidR="00100F32" w:rsidRPr="00490B8E">
        <w:rPr>
          <w:rFonts w:cs="Arial"/>
        </w:rPr>
        <w:t>3</w:t>
      </w:r>
      <w:r w:rsidRPr="00490B8E">
        <w:rPr>
          <w:rFonts w:cs="Arial"/>
        </w:rPr>
        <w:t>.</w:t>
      </w:r>
      <w:r w:rsidRPr="00490B8E">
        <w:rPr>
          <w:rFonts w:cs="Arial"/>
        </w:rPr>
        <w:tab/>
        <w:t>Caps, hats, unprescribed glasses are not permitted.</w:t>
      </w:r>
    </w:p>
    <w:p w14:paraId="24FCEC75" w14:textId="77777777" w:rsidR="00285D7B" w:rsidRPr="00490B8E" w:rsidRDefault="00285D7B" w:rsidP="00AD1C3C">
      <w:pPr>
        <w:tabs>
          <w:tab w:val="left" w:pos="-720"/>
        </w:tabs>
        <w:suppressAutoHyphens/>
        <w:jc w:val="both"/>
        <w:rPr>
          <w:rFonts w:cs="Arial"/>
        </w:rPr>
      </w:pPr>
      <w:r w:rsidRPr="00490B8E">
        <w:rPr>
          <w:rFonts w:cs="Arial"/>
        </w:rPr>
        <w:tab/>
      </w:r>
    </w:p>
    <w:p w14:paraId="1608162E" w14:textId="20D8F382" w:rsidR="00285D7B" w:rsidRPr="00490B8E" w:rsidRDefault="00285D7B" w:rsidP="00AD1C3C">
      <w:pPr>
        <w:tabs>
          <w:tab w:val="left" w:pos="-720"/>
          <w:tab w:val="left" w:pos="0"/>
          <w:tab w:val="left" w:pos="720"/>
        </w:tabs>
        <w:suppressAutoHyphens/>
        <w:ind w:left="1440" w:hanging="1440"/>
        <w:jc w:val="both"/>
        <w:rPr>
          <w:rFonts w:cs="Arial"/>
        </w:rPr>
      </w:pPr>
      <w:r w:rsidRPr="00490B8E">
        <w:rPr>
          <w:rFonts w:cs="Arial"/>
        </w:rPr>
        <w:tab/>
      </w:r>
      <w:r w:rsidR="00100F32" w:rsidRPr="00490B8E">
        <w:rPr>
          <w:rFonts w:cs="Arial"/>
        </w:rPr>
        <w:t>4</w:t>
      </w:r>
      <w:r w:rsidRPr="00490B8E">
        <w:rPr>
          <w:rFonts w:cs="Arial"/>
        </w:rPr>
        <w:t>.</w:t>
      </w:r>
      <w:r w:rsidRPr="00490B8E">
        <w:rPr>
          <w:rFonts w:cs="Arial"/>
        </w:rPr>
        <w:tab/>
        <w:t xml:space="preserve">Patches, decorations, slogans, symbols, tags, marks, or advertisements are prohibited.  (Examples:  </w:t>
      </w:r>
      <w:r w:rsidR="00EE3DA4" w:rsidRPr="00490B8E">
        <w:rPr>
          <w:rFonts w:cs="Arial"/>
        </w:rPr>
        <w:t>b</w:t>
      </w:r>
      <w:r w:rsidRPr="00490B8E">
        <w:rPr>
          <w:rFonts w:cs="Arial"/>
        </w:rPr>
        <w:t>eer, cigarettes, drugs, obscene suggestions, sexual connotations,</w:t>
      </w:r>
      <w:r w:rsidR="005252A7" w:rsidRPr="00490B8E">
        <w:rPr>
          <w:rFonts w:cs="Arial"/>
        </w:rPr>
        <w:t xml:space="preserve"> political,</w:t>
      </w:r>
      <w:r w:rsidRPr="00490B8E">
        <w:rPr>
          <w:rFonts w:cs="Arial"/>
        </w:rPr>
        <w:t xml:space="preserve"> etc.)</w:t>
      </w:r>
    </w:p>
    <w:p w14:paraId="4F4795BD" w14:textId="77777777" w:rsidR="00285D7B" w:rsidRPr="00490B8E" w:rsidRDefault="00285D7B" w:rsidP="00AD1C3C">
      <w:pPr>
        <w:tabs>
          <w:tab w:val="left" w:pos="-720"/>
        </w:tabs>
        <w:suppressAutoHyphens/>
        <w:jc w:val="both"/>
        <w:rPr>
          <w:rFonts w:cs="Arial"/>
        </w:rPr>
      </w:pPr>
    </w:p>
    <w:p w14:paraId="45AEC952" w14:textId="51AC737A" w:rsidR="00285D7B" w:rsidRPr="00490B8E" w:rsidRDefault="00285D7B" w:rsidP="00AD1C3C">
      <w:pPr>
        <w:tabs>
          <w:tab w:val="left" w:pos="-720"/>
          <w:tab w:val="left" w:pos="0"/>
          <w:tab w:val="left" w:pos="720"/>
        </w:tabs>
        <w:suppressAutoHyphens/>
        <w:ind w:left="1440" w:hanging="1440"/>
        <w:jc w:val="both"/>
        <w:rPr>
          <w:rFonts w:cs="Arial"/>
        </w:rPr>
      </w:pPr>
      <w:r w:rsidRPr="00490B8E">
        <w:rPr>
          <w:rFonts w:cs="Arial"/>
        </w:rPr>
        <w:tab/>
      </w:r>
      <w:r w:rsidR="00EE3DA4" w:rsidRPr="00490B8E">
        <w:rPr>
          <w:rFonts w:cs="Arial"/>
        </w:rPr>
        <w:t>5</w:t>
      </w:r>
      <w:r w:rsidRPr="00490B8E">
        <w:rPr>
          <w:rFonts w:cs="Arial"/>
        </w:rPr>
        <w:t>.</w:t>
      </w:r>
      <w:r w:rsidRPr="00490B8E">
        <w:rPr>
          <w:rFonts w:cs="Arial"/>
        </w:rPr>
        <w:tab/>
      </w:r>
      <w:r w:rsidR="009A496A" w:rsidRPr="00490B8E">
        <w:rPr>
          <w:rFonts w:cs="Arial"/>
        </w:rPr>
        <w:t>Earrings are allowed for students provided they are not a safety concern or a distraction on campus.</w:t>
      </w:r>
    </w:p>
    <w:p w14:paraId="5D6E2FAB" w14:textId="3EBF5D1E" w:rsidR="009A496A" w:rsidRPr="00490B8E" w:rsidRDefault="009A496A" w:rsidP="00AD1C3C">
      <w:pPr>
        <w:tabs>
          <w:tab w:val="left" w:pos="-720"/>
          <w:tab w:val="left" w:pos="0"/>
          <w:tab w:val="left" w:pos="720"/>
        </w:tabs>
        <w:suppressAutoHyphens/>
        <w:jc w:val="both"/>
        <w:rPr>
          <w:rFonts w:cs="Arial"/>
        </w:rPr>
      </w:pPr>
    </w:p>
    <w:p w14:paraId="6727AE00" w14:textId="5A2EEB75" w:rsidR="009A496A" w:rsidRPr="00490B8E" w:rsidRDefault="00EE3DA4" w:rsidP="00B87A61">
      <w:pPr>
        <w:suppressAutoHyphens/>
        <w:ind w:left="1440" w:hanging="720"/>
        <w:jc w:val="both"/>
        <w:rPr>
          <w:rFonts w:cs="Arial"/>
        </w:rPr>
      </w:pPr>
      <w:r w:rsidRPr="00490B8E">
        <w:rPr>
          <w:rFonts w:cs="Arial"/>
        </w:rPr>
        <w:t>6</w:t>
      </w:r>
      <w:r w:rsidR="009A496A" w:rsidRPr="00490B8E">
        <w:rPr>
          <w:rFonts w:cs="Arial"/>
        </w:rPr>
        <w:t xml:space="preserve">.       </w:t>
      </w:r>
      <w:r w:rsidR="00490B8E" w:rsidRPr="00490B8E">
        <w:rPr>
          <w:rFonts w:cs="Arial"/>
        </w:rPr>
        <w:tab/>
      </w:r>
      <w:r w:rsidR="005252A7" w:rsidRPr="00490B8E">
        <w:rPr>
          <w:rFonts w:cs="Arial"/>
        </w:rPr>
        <w:t>P</w:t>
      </w:r>
      <w:r w:rsidR="00970808" w:rsidRPr="00490B8E">
        <w:rPr>
          <w:rFonts w:cs="Arial"/>
        </w:rPr>
        <w:t>iercing</w:t>
      </w:r>
      <w:r w:rsidR="00680388" w:rsidRPr="00490B8E">
        <w:rPr>
          <w:rFonts w:cs="Arial"/>
        </w:rPr>
        <w:t>s</w:t>
      </w:r>
      <w:r w:rsidR="00D85309" w:rsidRPr="00490B8E">
        <w:rPr>
          <w:rFonts w:cs="Arial"/>
        </w:rPr>
        <w:t>,</w:t>
      </w:r>
      <w:r w:rsidR="00680388" w:rsidRPr="00490B8E">
        <w:rPr>
          <w:rFonts w:cs="Arial"/>
        </w:rPr>
        <w:t xml:space="preserve"> </w:t>
      </w:r>
      <w:r w:rsidR="005252A7" w:rsidRPr="00490B8E">
        <w:rPr>
          <w:rFonts w:cs="Arial"/>
        </w:rPr>
        <w:t>other than ears</w:t>
      </w:r>
      <w:r w:rsidR="00D85309" w:rsidRPr="00490B8E">
        <w:rPr>
          <w:rFonts w:cs="Arial"/>
        </w:rPr>
        <w:t>,</w:t>
      </w:r>
      <w:r w:rsidR="005252A7" w:rsidRPr="00490B8E">
        <w:rPr>
          <w:rFonts w:cs="Arial"/>
        </w:rPr>
        <w:t xml:space="preserve"> </w:t>
      </w:r>
      <w:r w:rsidR="00970808" w:rsidRPr="00490B8E">
        <w:rPr>
          <w:rFonts w:cs="Arial"/>
        </w:rPr>
        <w:t>are not permitted. C</w:t>
      </w:r>
      <w:r w:rsidR="009A496A" w:rsidRPr="00490B8E">
        <w:rPr>
          <w:rFonts w:cs="Arial"/>
        </w:rPr>
        <w:t>lear</w:t>
      </w:r>
      <w:r w:rsidR="00970808" w:rsidRPr="00490B8E">
        <w:rPr>
          <w:rFonts w:cs="Arial"/>
        </w:rPr>
        <w:t xml:space="preserve"> (</w:t>
      </w:r>
      <w:r w:rsidR="00AC5CD6" w:rsidRPr="00490B8E">
        <w:rPr>
          <w:rFonts w:cs="Arial"/>
        </w:rPr>
        <w:t xml:space="preserve">concise </w:t>
      </w:r>
      <w:r w:rsidR="00765267" w:rsidRPr="00490B8E">
        <w:rPr>
          <w:rFonts w:cs="Arial"/>
        </w:rPr>
        <w:t>s</w:t>
      </w:r>
      <w:r w:rsidR="009A496A" w:rsidRPr="00490B8E">
        <w:rPr>
          <w:rFonts w:cs="Arial"/>
        </w:rPr>
        <w:t xml:space="preserve">tud </w:t>
      </w:r>
      <w:r w:rsidR="00765267" w:rsidRPr="00490B8E">
        <w:rPr>
          <w:rFonts w:cs="Arial"/>
        </w:rPr>
        <w:t>o</w:t>
      </w:r>
      <w:r w:rsidR="009A496A" w:rsidRPr="00490B8E">
        <w:rPr>
          <w:rFonts w:cs="Arial"/>
        </w:rPr>
        <w:t>nly</w:t>
      </w:r>
      <w:r w:rsidR="00DA00DA" w:rsidRPr="00490B8E">
        <w:rPr>
          <w:rFonts w:cs="Arial"/>
        </w:rPr>
        <w:t xml:space="preserve">) </w:t>
      </w:r>
      <w:r w:rsidR="009A496A" w:rsidRPr="00490B8E">
        <w:rPr>
          <w:rFonts w:cs="Arial"/>
        </w:rPr>
        <w:t>pierce hole filler</w:t>
      </w:r>
      <w:r w:rsidR="00970808" w:rsidRPr="00490B8E">
        <w:rPr>
          <w:rFonts w:cs="Arial"/>
        </w:rPr>
        <w:t>s are</w:t>
      </w:r>
      <w:r w:rsidR="009A496A" w:rsidRPr="00490B8E">
        <w:rPr>
          <w:rFonts w:cs="Arial"/>
        </w:rPr>
        <w:t xml:space="preserve"> allowed </w:t>
      </w:r>
      <w:r w:rsidR="00767A38" w:rsidRPr="00490B8E">
        <w:rPr>
          <w:rFonts w:cs="Arial"/>
        </w:rPr>
        <w:t>for nose ring</w:t>
      </w:r>
      <w:r w:rsidR="003D70F0" w:rsidRPr="00490B8E">
        <w:rPr>
          <w:rFonts w:cs="Arial"/>
        </w:rPr>
        <w:t>s.</w:t>
      </w:r>
    </w:p>
    <w:p w14:paraId="4EAD58C7" w14:textId="6B33B6C9" w:rsidR="00EE3DA4" w:rsidRPr="00490B8E" w:rsidRDefault="00EE3DA4" w:rsidP="00B87A61">
      <w:pPr>
        <w:suppressAutoHyphens/>
        <w:ind w:left="1440" w:hanging="720"/>
        <w:jc w:val="both"/>
        <w:rPr>
          <w:rFonts w:cs="Arial"/>
        </w:rPr>
      </w:pPr>
    </w:p>
    <w:p w14:paraId="39F83DD2" w14:textId="7E9B3DCC" w:rsidR="00EE3DA4" w:rsidRPr="00490B8E" w:rsidRDefault="00EE3DA4" w:rsidP="00B87A61">
      <w:pPr>
        <w:suppressAutoHyphens/>
        <w:ind w:left="1440" w:hanging="720"/>
        <w:jc w:val="both"/>
        <w:rPr>
          <w:rFonts w:cs="Arial"/>
        </w:rPr>
      </w:pPr>
      <w:r w:rsidRPr="00490B8E">
        <w:rPr>
          <w:rFonts w:eastAsia="Calibri" w:cs="Arial"/>
        </w:rPr>
        <w:t>7.</w:t>
      </w:r>
      <w:r w:rsidRPr="00490B8E">
        <w:rPr>
          <w:rFonts w:eastAsia="Calibri" w:cs="Arial"/>
        </w:rPr>
        <w:tab/>
        <w:t xml:space="preserve">Jewelry, including earrings, worn during the school day should be a size and dimension that is not a safety concern or a distraction on campus. </w:t>
      </w:r>
    </w:p>
    <w:p w14:paraId="784B3201" w14:textId="77777777" w:rsidR="00285D7B" w:rsidRPr="00490B8E" w:rsidRDefault="00285D7B" w:rsidP="00AD1C3C">
      <w:pPr>
        <w:tabs>
          <w:tab w:val="left" w:pos="-720"/>
        </w:tabs>
        <w:suppressAutoHyphens/>
        <w:jc w:val="both"/>
        <w:rPr>
          <w:rFonts w:cs="Arial"/>
        </w:rPr>
      </w:pPr>
    </w:p>
    <w:p w14:paraId="77CA41CD" w14:textId="47BF4AE3" w:rsidR="00AD1C3C" w:rsidRPr="00490B8E" w:rsidRDefault="00100F32" w:rsidP="003B177E">
      <w:pPr>
        <w:ind w:left="1440" w:hanging="720"/>
        <w:jc w:val="both"/>
        <w:rPr>
          <w:rFonts w:eastAsia="Calibri" w:cs="Arial"/>
        </w:rPr>
      </w:pPr>
      <w:r w:rsidRPr="00490B8E">
        <w:rPr>
          <w:rFonts w:cs="Arial"/>
        </w:rPr>
        <w:t>8</w:t>
      </w:r>
      <w:r w:rsidR="00285D7B" w:rsidRPr="00490B8E">
        <w:rPr>
          <w:rFonts w:cs="Arial"/>
        </w:rPr>
        <w:t>.</w:t>
      </w:r>
      <w:r w:rsidR="00285D7B" w:rsidRPr="00490B8E">
        <w:rPr>
          <w:rFonts w:cs="Arial"/>
        </w:rPr>
        <w:tab/>
      </w:r>
      <w:r w:rsidR="00B35C8A" w:rsidRPr="00490B8E">
        <w:rPr>
          <w:rFonts w:eastAsia="Calibri" w:cs="Arial"/>
        </w:rPr>
        <w:t>Hair should be neat, clean, and out of the student</w:t>
      </w:r>
      <w:r w:rsidR="002644E7" w:rsidRPr="00490B8E">
        <w:rPr>
          <w:rFonts w:eastAsia="Calibri" w:cs="Arial"/>
        </w:rPr>
        <w:t>’</w:t>
      </w:r>
      <w:r w:rsidR="00B35C8A" w:rsidRPr="00490B8E">
        <w:rPr>
          <w:rFonts w:eastAsia="Calibri" w:cs="Arial"/>
        </w:rPr>
        <w:t>s eyes.  S</w:t>
      </w:r>
      <w:r w:rsidR="00AD1C3C" w:rsidRPr="00490B8E">
        <w:rPr>
          <w:rFonts w:eastAsia="Calibri" w:cs="Arial"/>
        </w:rPr>
        <w:t xml:space="preserve">tudents should have natural hair color.  </w:t>
      </w:r>
      <w:r w:rsidR="00B35C8A" w:rsidRPr="00490B8E">
        <w:rPr>
          <w:rFonts w:eastAsia="Calibri" w:cs="Arial"/>
        </w:rPr>
        <w:t xml:space="preserve">Extreme unnatural colors are not allowed.   </w:t>
      </w:r>
      <w:r w:rsidR="00AD1C3C" w:rsidRPr="00490B8E">
        <w:rPr>
          <w:rFonts w:eastAsia="Calibri" w:cs="Arial"/>
        </w:rPr>
        <w:t xml:space="preserve">Sculptured hair styles that include pictures, </w:t>
      </w:r>
      <w:r w:rsidR="00B35C8A" w:rsidRPr="00490B8E">
        <w:rPr>
          <w:rFonts w:eastAsia="Calibri" w:cs="Arial"/>
        </w:rPr>
        <w:t>s</w:t>
      </w:r>
      <w:r w:rsidR="00AD1C3C" w:rsidRPr="00490B8E">
        <w:rPr>
          <w:rFonts w:eastAsia="Calibri" w:cs="Arial"/>
        </w:rPr>
        <w:t>ymbols, letters, numbers, or hair</w:t>
      </w:r>
      <w:r w:rsidR="00B35C8A" w:rsidRPr="00490B8E">
        <w:rPr>
          <w:rFonts w:eastAsia="Calibri" w:cs="Arial"/>
        </w:rPr>
        <w:t xml:space="preserve"> </w:t>
      </w:r>
      <w:r w:rsidR="00AD1C3C" w:rsidRPr="00490B8E">
        <w:rPr>
          <w:rFonts w:eastAsia="Calibri" w:cs="Arial"/>
        </w:rPr>
        <w:t>curlers,</w:t>
      </w:r>
      <w:r w:rsidR="00B35C8A" w:rsidRPr="00490B8E">
        <w:rPr>
          <w:rFonts w:eastAsia="Calibri" w:cs="Arial"/>
        </w:rPr>
        <w:t xml:space="preserve"> </w:t>
      </w:r>
      <w:r w:rsidR="00AD1C3C" w:rsidRPr="00490B8E">
        <w:rPr>
          <w:rFonts w:eastAsia="Calibri" w:cs="Arial"/>
        </w:rPr>
        <w:t>rollers or excessively</w:t>
      </w:r>
      <w:r w:rsidR="003B177E" w:rsidRPr="00490B8E">
        <w:rPr>
          <w:rFonts w:eastAsia="Calibri" w:cs="Arial"/>
        </w:rPr>
        <w:t xml:space="preserve"> </w:t>
      </w:r>
      <w:r w:rsidR="00AD1C3C" w:rsidRPr="00490B8E">
        <w:rPr>
          <w:rFonts w:eastAsia="Calibri" w:cs="Arial"/>
        </w:rPr>
        <w:t xml:space="preserve">teased will not be permitted. </w:t>
      </w:r>
      <w:r w:rsidR="003B177E" w:rsidRPr="00490B8E">
        <w:rPr>
          <w:rFonts w:eastAsia="Calibri" w:cs="Arial"/>
        </w:rPr>
        <w:t>Pr</w:t>
      </w:r>
      <w:r w:rsidR="00AD1C3C" w:rsidRPr="00490B8E">
        <w:rPr>
          <w:rFonts w:eastAsia="Calibri" w:cs="Arial"/>
        </w:rPr>
        <w:t>incipals have discretion if a hairstyle</w:t>
      </w:r>
      <w:r w:rsidR="003D70F0" w:rsidRPr="00490B8E">
        <w:rPr>
          <w:rFonts w:eastAsia="Calibri" w:cs="Arial"/>
        </w:rPr>
        <w:t xml:space="preserve"> including accessories</w:t>
      </w:r>
      <w:r w:rsidR="00AD1C3C" w:rsidRPr="00490B8E">
        <w:rPr>
          <w:rFonts w:eastAsia="Calibri" w:cs="Arial"/>
        </w:rPr>
        <w:t xml:space="preserve"> interferes with learning.  </w:t>
      </w:r>
    </w:p>
    <w:p w14:paraId="254B55FA" w14:textId="77777777" w:rsidR="00285D7B" w:rsidRPr="00490B8E" w:rsidRDefault="00285D7B" w:rsidP="00E64DC9">
      <w:pPr>
        <w:tabs>
          <w:tab w:val="left" w:pos="-720"/>
          <w:tab w:val="left" w:pos="0"/>
          <w:tab w:val="left" w:pos="720"/>
        </w:tabs>
        <w:suppressAutoHyphens/>
        <w:ind w:left="1440" w:hanging="1440"/>
        <w:jc w:val="both"/>
        <w:rPr>
          <w:rFonts w:cs="Arial"/>
          <w:strike/>
        </w:rPr>
      </w:pPr>
    </w:p>
    <w:p w14:paraId="562E1F13" w14:textId="68AB435D" w:rsidR="00285D7B" w:rsidRPr="00490B8E" w:rsidRDefault="00100F32" w:rsidP="003B177E">
      <w:pPr>
        <w:tabs>
          <w:tab w:val="left" w:pos="-720"/>
          <w:tab w:val="left" w:pos="0"/>
        </w:tabs>
        <w:suppressAutoHyphens/>
        <w:ind w:left="1440" w:hanging="720"/>
        <w:rPr>
          <w:rFonts w:cs="Arial"/>
          <w:strike/>
        </w:rPr>
      </w:pPr>
      <w:r w:rsidRPr="00490B8E">
        <w:rPr>
          <w:rFonts w:cs="Arial"/>
        </w:rPr>
        <w:t>9</w:t>
      </w:r>
      <w:r w:rsidR="00285D7B" w:rsidRPr="00490B8E">
        <w:rPr>
          <w:rFonts w:cs="Arial"/>
        </w:rPr>
        <w:t>.</w:t>
      </w:r>
      <w:r w:rsidR="00DB558C" w:rsidRPr="00490B8E">
        <w:rPr>
          <w:rFonts w:cs="Arial"/>
        </w:rPr>
        <w:t xml:space="preserve">  </w:t>
      </w:r>
      <w:r w:rsidR="00B35C8A" w:rsidRPr="00490B8E">
        <w:rPr>
          <w:rFonts w:cs="Arial"/>
        </w:rPr>
        <w:t xml:space="preserve">     </w:t>
      </w:r>
      <w:r w:rsidR="00AD1C3C" w:rsidRPr="00490B8E">
        <w:rPr>
          <w:rFonts w:cs="Arial"/>
        </w:rPr>
        <w:t xml:space="preserve">Neatly groomed facial hair is acceptable, including </w:t>
      </w:r>
      <w:r w:rsidRPr="00490B8E">
        <w:rPr>
          <w:rFonts w:cs="Arial"/>
        </w:rPr>
        <w:t>mustaches,</w:t>
      </w:r>
      <w:r w:rsidR="00B35C8A" w:rsidRPr="00490B8E">
        <w:rPr>
          <w:rFonts w:cs="Arial"/>
        </w:rPr>
        <w:t xml:space="preserve"> </w:t>
      </w:r>
      <w:r w:rsidR="00AD1C3C" w:rsidRPr="00490B8E">
        <w:rPr>
          <w:rFonts w:cs="Arial"/>
        </w:rPr>
        <w:t>beard</w:t>
      </w:r>
      <w:r w:rsidRPr="00490B8E">
        <w:rPr>
          <w:rFonts w:cs="Arial"/>
        </w:rPr>
        <w:t>s</w:t>
      </w:r>
      <w:r w:rsidR="00AD1C3C" w:rsidRPr="00490B8E">
        <w:rPr>
          <w:rFonts w:cs="Arial"/>
        </w:rPr>
        <w:t xml:space="preserve"> and goatees. </w:t>
      </w:r>
    </w:p>
    <w:p w14:paraId="426B1224" w14:textId="77777777" w:rsidR="00285D7B" w:rsidRPr="00490B8E" w:rsidRDefault="00285D7B" w:rsidP="00E64DC9">
      <w:pPr>
        <w:tabs>
          <w:tab w:val="left" w:pos="-720"/>
        </w:tabs>
        <w:suppressAutoHyphens/>
        <w:jc w:val="both"/>
        <w:rPr>
          <w:rFonts w:cs="Arial"/>
        </w:rPr>
      </w:pPr>
    </w:p>
    <w:p w14:paraId="5B620B71" w14:textId="35F432A7" w:rsidR="00AD1C3C" w:rsidRPr="00490B8E" w:rsidRDefault="00AD1C3C" w:rsidP="003B177E">
      <w:pPr>
        <w:tabs>
          <w:tab w:val="left" w:pos="-720"/>
          <w:tab w:val="left" w:pos="0"/>
          <w:tab w:val="left" w:pos="720"/>
        </w:tabs>
        <w:suppressAutoHyphens/>
        <w:ind w:left="1440" w:hanging="720"/>
        <w:jc w:val="both"/>
        <w:rPr>
          <w:rFonts w:cs="Arial"/>
        </w:rPr>
      </w:pPr>
      <w:r w:rsidRPr="00490B8E">
        <w:rPr>
          <w:rFonts w:eastAsia="Calibri" w:cs="Arial"/>
        </w:rPr>
        <w:t>1</w:t>
      </w:r>
      <w:r w:rsidR="002644E7" w:rsidRPr="00490B8E">
        <w:rPr>
          <w:rFonts w:eastAsia="Calibri" w:cs="Arial"/>
        </w:rPr>
        <w:t>0</w:t>
      </w:r>
      <w:r w:rsidRPr="00490B8E">
        <w:rPr>
          <w:rFonts w:eastAsia="Calibri" w:cs="Arial"/>
        </w:rPr>
        <w:t>.     Tattoos that are vulgar</w:t>
      </w:r>
      <w:r w:rsidR="00B17399" w:rsidRPr="00490B8E">
        <w:rPr>
          <w:rFonts w:eastAsia="Calibri" w:cs="Arial"/>
        </w:rPr>
        <w:t xml:space="preserve">, obscene, </w:t>
      </w:r>
      <w:r w:rsidR="003D70F0" w:rsidRPr="00490B8E">
        <w:rPr>
          <w:rFonts w:eastAsia="Calibri" w:cs="Arial"/>
        </w:rPr>
        <w:t xml:space="preserve">political, offensive </w:t>
      </w:r>
      <w:r w:rsidR="00B17399" w:rsidRPr="00490B8E">
        <w:rPr>
          <w:rFonts w:eastAsia="Calibri" w:cs="Arial"/>
        </w:rPr>
        <w:t>or otherwise disruptive to the school environment are not permitted and must</w:t>
      </w:r>
      <w:r w:rsidRPr="00490B8E">
        <w:rPr>
          <w:rFonts w:eastAsia="Calibri" w:cs="Arial"/>
        </w:rPr>
        <w:t xml:space="preserve"> be covered at all times.</w:t>
      </w:r>
    </w:p>
    <w:p w14:paraId="5B5DE257" w14:textId="77777777" w:rsidR="00285D7B" w:rsidRPr="00490B8E" w:rsidRDefault="00285D7B" w:rsidP="00E64DC9">
      <w:pPr>
        <w:tabs>
          <w:tab w:val="left" w:pos="-720"/>
        </w:tabs>
        <w:suppressAutoHyphens/>
        <w:jc w:val="both"/>
        <w:rPr>
          <w:rFonts w:cs="Arial"/>
        </w:rPr>
      </w:pPr>
    </w:p>
    <w:p w14:paraId="3BC0F9D9" w14:textId="5F373A3E" w:rsidR="00285D7B" w:rsidRPr="00490B8E" w:rsidRDefault="00285D7B" w:rsidP="00DB558C">
      <w:pPr>
        <w:tabs>
          <w:tab w:val="left" w:pos="-720"/>
          <w:tab w:val="left" w:pos="0"/>
          <w:tab w:val="left" w:pos="720"/>
        </w:tabs>
        <w:suppressAutoHyphens/>
        <w:ind w:left="1620" w:hanging="1440"/>
        <w:jc w:val="both"/>
        <w:rPr>
          <w:rFonts w:cs="Arial"/>
        </w:rPr>
      </w:pPr>
      <w:r w:rsidRPr="00490B8E">
        <w:rPr>
          <w:rFonts w:cs="Arial"/>
        </w:rPr>
        <w:tab/>
      </w:r>
      <w:r w:rsidR="002644E7" w:rsidRPr="00490B8E">
        <w:rPr>
          <w:rFonts w:cs="Arial"/>
        </w:rPr>
        <w:t>11</w:t>
      </w:r>
      <w:r w:rsidRPr="00490B8E">
        <w:rPr>
          <w:rFonts w:cs="Arial"/>
        </w:rPr>
        <w:t>.</w:t>
      </w:r>
      <w:r w:rsidR="00DB558C" w:rsidRPr="00490B8E">
        <w:rPr>
          <w:rFonts w:cs="Arial"/>
        </w:rPr>
        <w:t xml:space="preserve">     </w:t>
      </w:r>
      <w:r w:rsidRPr="00490B8E">
        <w:rPr>
          <w:rFonts w:cs="Arial"/>
        </w:rPr>
        <w:t>Foundation garments must be worn.</w:t>
      </w:r>
    </w:p>
    <w:p w14:paraId="753DD64A" w14:textId="77777777" w:rsidR="00285D7B" w:rsidRPr="00490B8E" w:rsidRDefault="00285D7B" w:rsidP="00E64DC9">
      <w:pPr>
        <w:tabs>
          <w:tab w:val="left" w:pos="-720"/>
        </w:tabs>
        <w:suppressAutoHyphens/>
        <w:jc w:val="both"/>
        <w:rPr>
          <w:rFonts w:cs="Arial"/>
        </w:rPr>
      </w:pPr>
    </w:p>
    <w:p w14:paraId="6052DAA1" w14:textId="4227B767" w:rsidR="00285D7B" w:rsidRPr="00490B8E" w:rsidRDefault="00285D7B" w:rsidP="00DB558C">
      <w:pPr>
        <w:tabs>
          <w:tab w:val="left" w:pos="-720"/>
          <w:tab w:val="left" w:pos="0"/>
          <w:tab w:val="left" w:pos="720"/>
        </w:tabs>
        <w:suppressAutoHyphens/>
        <w:ind w:left="1350" w:hanging="1350"/>
        <w:jc w:val="both"/>
        <w:rPr>
          <w:rFonts w:cs="Arial"/>
        </w:rPr>
      </w:pPr>
      <w:r w:rsidRPr="00490B8E">
        <w:rPr>
          <w:rFonts w:cs="Arial"/>
        </w:rPr>
        <w:tab/>
      </w:r>
      <w:r w:rsidR="002644E7" w:rsidRPr="00490B8E">
        <w:rPr>
          <w:rFonts w:cs="Arial"/>
        </w:rPr>
        <w:t>12</w:t>
      </w:r>
      <w:r w:rsidR="00490B8E" w:rsidRPr="00490B8E">
        <w:rPr>
          <w:rFonts w:cs="Arial"/>
        </w:rPr>
        <w:t>.</w:t>
      </w:r>
      <w:r w:rsidR="00DB558C" w:rsidRPr="00490B8E">
        <w:rPr>
          <w:rFonts w:cs="Arial"/>
        </w:rPr>
        <w:t xml:space="preserve">    </w:t>
      </w:r>
      <w:r w:rsidRPr="00490B8E">
        <w:rPr>
          <w:rFonts w:cs="Arial"/>
        </w:rPr>
        <w:t xml:space="preserve">Dress during any period where uniforms are not required, such as special event days, or for transferring students, shall be consistent with the intent and spirit of the </w:t>
      </w:r>
      <w:r w:rsidRPr="00490B8E">
        <w:rPr>
          <w:rFonts w:cs="Arial"/>
          <w:i/>
        </w:rPr>
        <w:t>School Uniform Dress Code</w:t>
      </w:r>
      <w:r w:rsidRPr="00490B8E">
        <w:rPr>
          <w:rFonts w:cs="Arial"/>
        </w:rPr>
        <w:t>.</w:t>
      </w:r>
    </w:p>
    <w:p w14:paraId="659A352B" w14:textId="77777777" w:rsidR="00A66449" w:rsidRPr="00490B8E" w:rsidRDefault="00A66449" w:rsidP="00DB558C">
      <w:pPr>
        <w:tabs>
          <w:tab w:val="left" w:pos="-720"/>
          <w:tab w:val="left" w:pos="0"/>
          <w:tab w:val="left" w:pos="720"/>
        </w:tabs>
        <w:suppressAutoHyphens/>
        <w:ind w:left="1350" w:hanging="1350"/>
        <w:jc w:val="both"/>
        <w:rPr>
          <w:rFonts w:cs="Arial"/>
        </w:rPr>
      </w:pPr>
      <w:r w:rsidRPr="00490B8E">
        <w:rPr>
          <w:rFonts w:cs="Arial"/>
        </w:rPr>
        <w:tab/>
      </w:r>
    </w:p>
    <w:p w14:paraId="67F694ED" w14:textId="77777777" w:rsidR="00A66449" w:rsidRPr="00490B8E" w:rsidRDefault="00A66449" w:rsidP="00DB558C">
      <w:pPr>
        <w:tabs>
          <w:tab w:val="left" w:pos="-720"/>
          <w:tab w:val="left" w:pos="0"/>
          <w:tab w:val="left" w:pos="720"/>
        </w:tabs>
        <w:suppressAutoHyphens/>
        <w:ind w:left="1350" w:hanging="1350"/>
        <w:jc w:val="both"/>
        <w:rPr>
          <w:rFonts w:cs="Arial"/>
          <w:u w:val="single"/>
        </w:rPr>
      </w:pPr>
      <w:r w:rsidRPr="00490B8E">
        <w:rPr>
          <w:rFonts w:cs="Arial"/>
          <w:u w:val="single"/>
        </w:rPr>
        <w:t>Dress Code in Special Classes</w:t>
      </w:r>
    </w:p>
    <w:p w14:paraId="79BC2DEC" w14:textId="77777777" w:rsidR="00A66449" w:rsidRPr="003B177E" w:rsidRDefault="00A66449" w:rsidP="00DB558C">
      <w:pPr>
        <w:tabs>
          <w:tab w:val="left" w:pos="-720"/>
          <w:tab w:val="left" w:pos="0"/>
          <w:tab w:val="left" w:pos="720"/>
        </w:tabs>
        <w:suppressAutoHyphens/>
        <w:ind w:left="1350" w:hanging="1350"/>
        <w:jc w:val="both"/>
        <w:rPr>
          <w:rFonts w:cs="Arial"/>
          <w:color w:val="0000FF"/>
          <w:u w:val="single"/>
        </w:rPr>
      </w:pPr>
    </w:p>
    <w:p w14:paraId="433AB12B" w14:textId="676EDCFB" w:rsidR="00A66449" w:rsidRPr="00490B8E" w:rsidRDefault="00A66449" w:rsidP="003B177E">
      <w:pPr>
        <w:tabs>
          <w:tab w:val="left" w:pos="-720"/>
          <w:tab w:val="left" w:pos="0"/>
        </w:tabs>
        <w:suppressAutoHyphens/>
        <w:jc w:val="both"/>
        <w:rPr>
          <w:rFonts w:cs="Arial"/>
        </w:rPr>
      </w:pPr>
      <w:r w:rsidRPr="00490B8E">
        <w:rPr>
          <w:rFonts w:cs="Arial"/>
        </w:rPr>
        <w:t>Students must follow the rules of appropriate dress as directed by the needs of special classes (</w:t>
      </w:r>
      <w:proofErr w:type="gramStart"/>
      <w:r w:rsidRPr="00490B8E">
        <w:rPr>
          <w:rFonts w:cs="Arial"/>
        </w:rPr>
        <w:t>i.e.</w:t>
      </w:r>
      <w:proofErr w:type="gramEnd"/>
      <w:r w:rsidRPr="00490B8E">
        <w:rPr>
          <w:rFonts w:cs="Arial"/>
        </w:rPr>
        <w:t xml:space="preserve"> physical education, industrial arts, agriscience, etc.) due to safety concerns.</w:t>
      </w:r>
    </w:p>
    <w:p w14:paraId="3DAB90F8" w14:textId="77777777" w:rsidR="00285D7B" w:rsidRPr="003B177E" w:rsidRDefault="00285D7B" w:rsidP="00E64DC9">
      <w:pPr>
        <w:tabs>
          <w:tab w:val="left" w:pos="-720"/>
        </w:tabs>
        <w:suppressAutoHyphens/>
        <w:jc w:val="both"/>
        <w:rPr>
          <w:rFonts w:cs="Arial"/>
          <w:color w:val="0000FF"/>
          <w:u w:val="single"/>
        </w:rPr>
      </w:pPr>
    </w:p>
    <w:p w14:paraId="6BA70274" w14:textId="77777777" w:rsidR="00285D7B" w:rsidRPr="003B177E" w:rsidRDefault="00285D7B" w:rsidP="00E64DC9">
      <w:pPr>
        <w:tabs>
          <w:tab w:val="left" w:pos="-720"/>
        </w:tabs>
        <w:suppressAutoHyphens/>
        <w:jc w:val="both"/>
        <w:rPr>
          <w:rFonts w:cs="Arial"/>
          <w:u w:val="single"/>
        </w:rPr>
      </w:pPr>
      <w:r w:rsidRPr="003B177E">
        <w:rPr>
          <w:rFonts w:cs="Arial"/>
          <w:u w:val="single"/>
        </w:rPr>
        <w:t>SCHOOL UNIFORM DRESS CODE</w:t>
      </w:r>
    </w:p>
    <w:p w14:paraId="011611B5" w14:textId="77777777" w:rsidR="008C3B23" w:rsidRPr="003B177E" w:rsidRDefault="008C3B23" w:rsidP="00E64DC9">
      <w:pPr>
        <w:tabs>
          <w:tab w:val="left" w:pos="-720"/>
        </w:tabs>
        <w:suppressAutoHyphens/>
        <w:jc w:val="both"/>
        <w:rPr>
          <w:rFonts w:cs="Arial"/>
          <w:u w:val="single"/>
        </w:rPr>
      </w:pPr>
    </w:p>
    <w:p w14:paraId="46B20014" w14:textId="0219AA1A" w:rsidR="00285D7B" w:rsidRPr="003B177E" w:rsidRDefault="00285D7B" w:rsidP="00E64DC9">
      <w:pPr>
        <w:tabs>
          <w:tab w:val="left" w:pos="-720"/>
        </w:tabs>
        <w:suppressAutoHyphens/>
        <w:jc w:val="both"/>
        <w:rPr>
          <w:rFonts w:cs="Arial"/>
        </w:rPr>
      </w:pPr>
      <w:r w:rsidRPr="003B177E">
        <w:rPr>
          <w:rFonts w:cs="Arial"/>
        </w:rPr>
        <w:t xml:space="preserve">The School Board is permitted by state law to adopt dress codes mandating the use of school uniforms.  The purpose of the </w:t>
      </w:r>
      <w:r w:rsidRPr="003B177E">
        <w:rPr>
          <w:rFonts w:cs="Arial"/>
          <w:i/>
        </w:rPr>
        <w:t>School Uniform Dress Code</w:t>
      </w:r>
      <w:r w:rsidRPr="003B177E">
        <w:rPr>
          <w:rFonts w:cs="Arial"/>
        </w:rPr>
        <w:t xml:space="preserve"> shall be to provide </w:t>
      </w:r>
      <w:r w:rsidRPr="003B177E">
        <w:rPr>
          <w:rFonts w:cs="Arial"/>
        </w:rPr>
        <w:lastRenderedPageBreak/>
        <w:t>additional opportunities for increased school safety; to encourage students to experience a greater sense of school identity and belonging; to encourage an improvement in student behavior; and to encourage a high level of program participation.</w:t>
      </w:r>
    </w:p>
    <w:p w14:paraId="35B9E95E" w14:textId="77777777" w:rsidR="008C3B23" w:rsidRPr="003B177E" w:rsidRDefault="008C3B23" w:rsidP="00E64DC9">
      <w:pPr>
        <w:tabs>
          <w:tab w:val="left" w:pos="-720"/>
        </w:tabs>
        <w:suppressAutoHyphens/>
        <w:jc w:val="both"/>
        <w:rPr>
          <w:rFonts w:cs="Arial"/>
        </w:rPr>
      </w:pPr>
    </w:p>
    <w:p w14:paraId="383A81E2" w14:textId="77777777" w:rsidR="00285D7B" w:rsidRPr="003B177E" w:rsidRDefault="00285D7B" w:rsidP="00E64DC9">
      <w:pPr>
        <w:tabs>
          <w:tab w:val="left" w:pos="-720"/>
        </w:tabs>
        <w:suppressAutoHyphens/>
        <w:jc w:val="both"/>
        <w:rPr>
          <w:rFonts w:cs="Arial"/>
        </w:rPr>
      </w:pPr>
      <w:r w:rsidRPr="003B177E">
        <w:rPr>
          <w:rFonts w:cs="Arial"/>
          <w:u w:val="single"/>
        </w:rPr>
        <w:t xml:space="preserve">Grades Pre-Kindergarten </w:t>
      </w:r>
      <w:r w:rsidRPr="003B177E">
        <w:rPr>
          <w:rFonts w:cs="Arial"/>
          <w:u w:val="single"/>
        </w:rPr>
        <w:noBreakHyphen/>
        <w:t xml:space="preserve"> 12</w:t>
      </w:r>
      <w:r w:rsidRPr="003B177E">
        <w:rPr>
          <w:rFonts w:cs="Arial"/>
        </w:rPr>
        <w:t xml:space="preserve">:  </w:t>
      </w:r>
    </w:p>
    <w:p w14:paraId="37958090" w14:textId="77777777" w:rsidR="00285D7B" w:rsidRPr="003B177E" w:rsidRDefault="00285D7B" w:rsidP="00E64DC9">
      <w:pPr>
        <w:tabs>
          <w:tab w:val="left" w:pos="-720"/>
        </w:tabs>
        <w:suppressAutoHyphens/>
        <w:jc w:val="both"/>
        <w:rPr>
          <w:rFonts w:cs="Arial"/>
          <w:u w:val="single"/>
        </w:rPr>
      </w:pPr>
    </w:p>
    <w:p w14:paraId="7D71D665" w14:textId="33FC9BAE" w:rsidR="00675A48" w:rsidRPr="003B177E" w:rsidRDefault="00675A48" w:rsidP="00E64DC9">
      <w:pPr>
        <w:tabs>
          <w:tab w:val="left" w:pos="-720"/>
        </w:tabs>
        <w:suppressAutoHyphens/>
        <w:ind w:left="720" w:hanging="720"/>
        <w:jc w:val="both"/>
        <w:rPr>
          <w:rFonts w:cs="Arial"/>
        </w:rPr>
      </w:pPr>
      <w:r w:rsidRPr="003B177E">
        <w:rPr>
          <w:rFonts w:cs="Arial"/>
        </w:rPr>
        <w:t xml:space="preserve">Note:  </w:t>
      </w:r>
      <w:r w:rsidRPr="003B177E">
        <w:rPr>
          <w:rFonts w:cs="Arial"/>
        </w:rPr>
        <w:tab/>
        <w:t>A color chart for skirts/shorts/slacks/skorts will be displayed to clarify the color range of Khaki</w:t>
      </w:r>
      <w:r w:rsidR="00490B8E">
        <w:rPr>
          <w:rFonts w:cs="Arial"/>
        </w:rPr>
        <w:t>.</w:t>
      </w:r>
    </w:p>
    <w:p w14:paraId="133AE8D7" w14:textId="77777777" w:rsidR="003B6FAB" w:rsidRPr="003B177E" w:rsidRDefault="003B6FAB" w:rsidP="00E64DC9">
      <w:pPr>
        <w:tabs>
          <w:tab w:val="left" w:pos="-720"/>
        </w:tabs>
        <w:suppressAutoHyphens/>
        <w:jc w:val="both"/>
        <w:rPr>
          <w:rFonts w:cs="Arial"/>
          <w:u w:val="single"/>
        </w:rPr>
      </w:pPr>
    </w:p>
    <w:p w14:paraId="5603353B" w14:textId="77777777" w:rsidR="00285D7B" w:rsidRPr="003B177E" w:rsidRDefault="00285D7B" w:rsidP="00E64DC9">
      <w:pPr>
        <w:tabs>
          <w:tab w:val="left" w:pos="-720"/>
        </w:tabs>
        <w:suppressAutoHyphens/>
        <w:jc w:val="both"/>
        <w:rPr>
          <w:rFonts w:cs="Arial"/>
        </w:rPr>
      </w:pPr>
      <w:r w:rsidRPr="003B177E">
        <w:rPr>
          <w:rFonts w:cs="Arial"/>
          <w:u w:val="single"/>
        </w:rPr>
        <w:t>Shirt</w:t>
      </w:r>
      <w:r w:rsidRPr="003B177E">
        <w:rPr>
          <w:rFonts w:cs="Arial"/>
        </w:rPr>
        <w:t>:</w:t>
      </w:r>
    </w:p>
    <w:p w14:paraId="541DE9F4" w14:textId="77777777" w:rsidR="00285D7B" w:rsidRPr="003B177E" w:rsidRDefault="00285D7B" w:rsidP="00E64DC9">
      <w:pPr>
        <w:tabs>
          <w:tab w:val="left" w:pos="-720"/>
        </w:tabs>
        <w:suppressAutoHyphens/>
        <w:jc w:val="both"/>
        <w:rPr>
          <w:rFonts w:cs="Arial"/>
        </w:rPr>
      </w:pPr>
    </w:p>
    <w:p w14:paraId="1AA52776" w14:textId="2301FB22" w:rsidR="00F01D8A" w:rsidRPr="003B177E" w:rsidRDefault="00285D7B" w:rsidP="003B177E">
      <w:pPr>
        <w:numPr>
          <w:ilvl w:val="0"/>
          <w:numId w:val="4"/>
        </w:numPr>
        <w:ind w:hanging="720"/>
        <w:rPr>
          <w:rFonts w:eastAsia="Calibri" w:cs="Arial"/>
          <w:color w:val="FF0000"/>
        </w:rPr>
      </w:pPr>
      <w:r w:rsidRPr="003B177E">
        <w:rPr>
          <w:rFonts w:cs="Arial"/>
        </w:rPr>
        <w:t>Solid color:  Navy blue or white</w:t>
      </w:r>
      <w:r w:rsidR="00490B8E">
        <w:rPr>
          <w:rFonts w:cs="Arial"/>
        </w:rPr>
        <w:t>.</w:t>
      </w:r>
    </w:p>
    <w:p w14:paraId="5FCEBEA4" w14:textId="77777777" w:rsidR="003B177E" w:rsidRPr="003B177E" w:rsidRDefault="003B177E" w:rsidP="003B177E">
      <w:pPr>
        <w:ind w:left="360"/>
        <w:rPr>
          <w:rFonts w:eastAsia="Calibri" w:cs="Arial"/>
          <w:color w:val="FF0000"/>
        </w:rPr>
      </w:pPr>
    </w:p>
    <w:p w14:paraId="4CE789F8" w14:textId="17E1E3C2" w:rsidR="00285D7B" w:rsidRPr="00490B8E" w:rsidRDefault="00285D7B" w:rsidP="00490B8E">
      <w:pPr>
        <w:numPr>
          <w:ilvl w:val="0"/>
          <w:numId w:val="4"/>
        </w:numPr>
        <w:ind w:hanging="720"/>
        <w:jc w:val="both"/>
        <w:rPr>
          <w:rFonts w:cs="Arial"/>
        </w:rPr>
      </w:pPr>
      <w:r w:rsidRPr="003B177E">
        <w:rPr>
          <w:rFonts w:cs="Arial"/>
        </w:rPr>
        <w:t>Polo: (golf-boxed, hemmed) two, three or four buttons at the top front with collar (</w:t>
      </w:r>
      <w:r w:rsidR="00F01D8A" w:rsidRPr="003B177E">
        <w:rPr>
          <w:rFonts w:cs="Arial"/>
        </w:rPr>
        <w:t>S</w:t>
      </w:r>
      <w:r w:rsidRPr="003B177E">
        <w:rPr>
          <w:rFonts w:cs="Arial"/>
        </w:rPr>
        <w:t xml:space="preserve">hort or </w:t>
      </w:r>
      <w:r w:rsidR="00F01D8A" w:rsidRPr="003B177E">
        <w:rPr>
          <w:rFonts w:cs="Arial"/>
        </w:rPr>
        <w:t>L</w:t>
      </w:r>
      <w:r w:rsidRPr="003B177E">
        <w:rPr>
          <w:rFonts w:cs="Arial"/>
        </w:rPr>
        <w:t xml:space="preserve">ong sleeves) - </w:t>
      </w:r>
      <w:r w:rsidR="005252A7" w:rsidRPr="003B177E">
        <w:rPr>
          <w:rFonts w:cs="Arial"/>
        </w:rPr>
        <w:t xml:space="preserve">Elementary students shall be encouraged to tuck in shirts. </w:t>
      </w:r>
      <w:r w:rsidRPr="003B177E">
        <w:rPr>
          <w:rFonts w:cs="Arial"/>
        </w:rPr>
        <w:t>Middle/</w:t>
      </w:r>
      <w:r w:rsidR="006566A8" w:rsidRPr="003B177E">
        <w:rPr>
          <w:rFonts w:cs="Arial"/>
        </w:rPr>
        <w:t>J</w:t>
      </w:r>
      <w:r w:rsidRPr="003B177E">
        <w:rPr>
          <w:rFonts w:cs="Arial"/>
        </w:rPr>
        <w:t>unior</w:t>
      </w:r>
      <w:r w:rsidR="006566A8" w:rsidRPr="003B177E">
        <w:rPr>
          <w:rFonts w:cs="Arial"/>
        </w:rPr>
        <w:t xml:space="preserve"> </w:t>
      </w:r>
      <w:r w:rsidR="002644E7" w:rsidRPr="00490B8E">
        <w:rPr>
          <w:rFonts w:cs="Arial"/>
        </w:rPr>
        <w:t>High</w:t>
      </w:r>
      <w:r w:rsidR="002644E7">
        <w:rPr>
          <w:rFonts w:cs="Arial"/>
        </w:rPr>
        <w:t xml:space="preserve"> </w:t>
      </w:r>
      <w:r w:rsidR="002644E7" w:rsidRPr="00490B8E">
        <w:rPr>
          <w:rFonts w:cs="Arial"/>
        </w:rPr>
        <w:t xml:space="preserve">and </w:t>
      </w:r>
      <w:r w:rsidR="006566A8" w:rsidRPr="00490B8E">
        <w:rPr>
          <w:rFonts w:cs="Arial"/>
        </w:rPr>
        <w:t>H</w:t>
      </w:r>
      <w:r w:rsidRPr="00490B8E">
        <w:rPr>
          <w:rFonts w:cs="Arial"/>
        </w:rPr>
        <w:t>igh school students shall be required to tuck in shirts.</w:t>
      </w:r>
    </w:p>
    <w:p w14:paraId="0C0820FC" w14:textId="77777777" w:rsidR="003B177E" w:rsidRPr="00490B8E" w:rsidRDefault="003B177E" w:rsidP="003B177E">
      <w:pPr>
        <w:ind w:left="360"/>
        <w:rPr>
          <w:rFonts w:cs="Arial"/>
        </w:rPr>
      </w:pPr>
    </w:p>
    <w:p w14:paraId="69A4E075" w14:textId="1073A731" w:rsidR="00285D7B" w:rsidRPr="00490B8E" w:rsidRDefault="00285D7B" w:rsidP="005252A7">
      <w:pPr>
        <w:numPr>
          <w:ilvl w:val="0"/>
          <w:numId w:val="4"/>
        </w:numPr>
        <w:tabs>
          <w:tab w:val="left" w:pos="-720"/>
        </w:tabs>
        <w:suppressAutoHyphens/>
        <w:ind w:hanging="720"/>
        <w:jc w:val="both"/>
        <w:rPr>
          <w:rFonts w:cs="Arial"/>
        </w:rPr>
      </w:pPr>
      <w:r w:rsidRPr="00490B8E">
        <w:rPr>
          <w:rFonts w:cs="Arial"/>
        </w:rPr>
        <w:t>Oxford/dress shirt (short or long sleeves) Elementary students shall be encouraged to tuck in shirts.  Middle/</w:t>
      </w:r>
      <w:r w:rsidR="006566A8" w:rsidRPr="00490B8E">
        <w:rPr>
          <w:rFonts w:cs="Arial"/>
        </w:rPr>
        <w:t>J</w:t>
      </w:r>
      <w:r w:rsidRPr="00490B8E">
        <w:rPr>
          <w:rFonts w:cs="Arial"/>
        </w:rPr>
        <w:t>unior</w:t>
      </w:r>
      <w:r w:rsidR="002644E7" w:rsidRPr="00490B8E">
        <w:rPr>
          <w:rFonts w:cs="Arial"/>
        </w:rPr>
        <w:t xml:space="preserve"> High</w:t>
      </w:r>
      <w:r w:rsidR="006566A8" w:rsidRPr="00490B8E">
        <w:rPr>
          <w:rFonts w:cs="Arial"/>
        </w:rPr>
        <w:t xml:space="preserve"> </w:t>
      </w:r>
      <w:r w:rsidR="002644E7" w:rsidRPr="00490B8E">
        <w:rPr>
          <w:rFonts w:cs="Arial"/>
        </w:rPr>
        <w:t xml:space="preserve">and </w:t>
      </w:r>
      <w:r w:rsidR="006566A8" w:rsidRPr="00490B8E">
        <w:rPr>
          <w:rFonts w:cs="Arial"/>
        </w:rPr>
        <w:t>H</w:t>
      </w:r>
      <w:r w:rsidRPr="00490B8E">
        <w:rPr>
          <w:rFonts w:cs="Arial"/>
        </w:rPr>
        <w:t>igh school students shall be required to tuck in shirts.</w:t>
      </w:r>
    </w:p>
    <w:p w14:paraId="002625D8" w14:textId="77777777" w:rsidR="003B177E" w:rsidRPr="003B177E" w:rsidRDefault="003B177E" w:rsidP="003B177E">
      <w:pPr>
        <w:tabs>
          <w:tab w:val="left" w:pos="-720"/>
        </w:tabs>
        <w:suppressAutoHyphens/>
        <w:ind w:left="360"/>
        <w:jc w:val="both"/>
        <w:rPr>
          <w:rFonts w:cs="Arial"/>
          <w:color w:val="0070C0"/>
        </w:rPr>
      </w:pPr>
    </w:p>
    <w:p w14:paraId="64F1ADB9" w14:textId="60297076" w:rsidR="003B177E" w:rsidRPr="00490B8E" w:rsidRDefault="00285D7B" w:rsidP="00490B8E">
      <w:pPr>
        <w:numPr>
          <w:ilvl w:val="0"/>
          <w:numId w:val="4"/>
        </w:numPr>
        <w:ind w:hanging="720"/>
        <w:rPr>
          <w:rFonts w:eastAsia="Calibri" w:cs="Arial"/>
          <w:color w:val="FF0000"/>
        </w:rPr>
      </w:pPr>
      <w:r w:rsidRPr="00C3251F">
        <w:rPr>
          <w:rFonts w:cs="Arial"/>
        </w:rPr>
        <w:t xml:space="preserve">Designs, emblems, insignias, </w:t>
      </w:r>
      <w:r w:rsidR="00490B8E">
        <w:rPr>
          <w:rFonts w:cs="Arial"/>
        </w:rPr>
        <w:t>m</w:t>
      </w:r>
      <w:r w:rsidRPr="00C3251F">
        <w:rPr>
          <w:rFonts w:cs="Arial"/>
        </w:rPr>
        <w:t>onograms and logos are prohibited</w:t>
      </w:r>
      <w:r w:rsidR="00D85309" w:rsidRPr="00C3251F">
        <w:rPr>
          <w:rFonts w:cs="Arial"/>
        </w:rPr>
        <w:t>.</w:t>
      </w:r>
      <w:r w:rsidR="008F022C" w:rsidRPr="00C3251F">
        <w:rPr>
          <w:rFonts w:cs="Arial"/>
        </w:rPr>
        <w:t xml:space="preserve"> </w:t>
      </w:r>
    </w:p>
    <w:p w14:paraId="77EDF6A1" w14:textId="77777777" w:rsidR="00490B8E" w:rsidRDefault="00490B8E" w:rsidP="00490B8E">
      <w:pPr>
        <w:pStyle w:val="ListParagraph"/>
        <w:rPr>
          <w:rFonts w:eastAsia="Calibri" w:cs="Arial"/>
          <w:color w:val="FF0000"/>
        </w:rPr>
      </w:pPr>
    </w:p>
    <w:p w14:paraId="2BE128FB" w14:textId="77777777" w:rsidR="00490B8E" w:rsidRPr="00C3251F" w:rsidRDefault="00490B8E" w:rsidP="00490B8E">
      <w:pPr>
        <w:ind w:left="360"/>
        <w:rPr>
          <w:rFonts w:eastAsia="Calibri" w:cs="Arial"/>
          <w:color w:val="FF0000"/>
        </w:rPr>
      </w:pPr>
    </w:p>
    <w:p w14:paraId="483DA532" w14:textId="6E5404CE" w:rsidR="00285D7B" w:rsidRDefault="00285D7B" w:rsidP="008F022C">
      <w:pPr>
        <w:numPr>
          <w:ilvl w:val="0"/>
          <w:numId w:val="4"/>
        </w:numPr>
        <w:tabs>
          <w:tab w:val="left" w:pos="-720"/>
          <w:tab w:val="left" w:pos="0"/>
        </w:tabs>
        <w:suppressAutoHyphens/>
        <w:ind w:hanging="720"/>
        <w:jc w:val="both"/>
        <w:rPr>
          <w:rFonts w:cs="Arial"/>
        </w:rPr>
      </w:pPr>
      <w:r w:rsidRPr="003B177E">
        <w:rPr>
          <w:rFonts w:cs="Arial"/>
        </w:rPr>
        <w:t xml:space="preserve">Under-shirts and t-shirts, if worn </w:t>
      </w:r>
      <w:r w:rsidRPr="00C3251F">
        <w:rPr>
          <w:rFonts w:cs="Arial"/>
        </w:rPr>
        <w:t>must be white</w:t>
      </w:r>
      <w:r w:rsidR="008F022C" w:rsidRPr="00C3251F">
        <w:rPr>
          <w:rFonts w:cs="Arial"/>
        </w:rPr>
        <w:t xml:space="preserve">, gray or black and can only be worn underneath the standard uniform. </w:t>
      </w:r>
    </w:p>
    <w:p w14:paraId="284955BD" w14:textId="77777777" w:rsidR="003B177E" w:rsidRPr="003B177E" w:rsidRDefault="003B177E" w:rsidP="003B177E">
      <w:pPr>
        <w:tabs>
          <w:tab w:val="left" w:pos="-720"/>
          <w:tab w:val="left" w:pos="0"/>
        </w:tabs>
        <w:suppressAutoHyphens/>
        <w:ind w:left="720"/>
        <w:jc w:val="both"/>
        <w:rPr>
          <w:rFonts w:cs="Arial"/>
        </w:rPr>
      </w:pPr>
    </w:p>
    <w:p w14:paraId="7FF74002" w14:textId="7E91ADC8" w:rsidR="00E34AF4" w:rsidRPr="00C3251F" w:rsidRDefault="00E34AF4" w:rsidP="008F022C">
      <w:pPr>
        <w:numPr>
          <w:ilvl w:val="0"/>
          <w:numId w:val="4"/>
        </w:numPr>
        <w:tabs>
          <w:tab w:val="left" w:pos="-720"/>
          <w:tab w:val="left" w:pos="0"/>
        </w:tabs>
        <w:suppressAutoHyphens/>
        <w:ind w:hanging="720"/>
        <w:jc w:val="both"/>
        <w:rPr>
          <w:rFonts w:cs="Arial"/>
        </w:rPr>
      </w:pPr>
      <w:r w:rsidRPr="00C3251F">
        <w:rPr>
          <w:rFonts w:cs="Arial"/>
        </w:rPr>
        <w:t>If applicable, school issued spir</w:t>
      </w:r>
      <w:r w:rsidR="002644E7" w:rsidRPr="00C3251F">
        <w:rPr>
          <w:rFonts w:cs="Arial"/>
        </w:rPr>
        <w:t>i</w:t>
      </w:r>
      <w:r w:rsidRPr="00C3251F">
        <w:rPr>
          <w:rFonts w:cs="Arial"/>
        </w:rPr>
        <w:t>t shirt may be worn in place of the uniform polo on designated day set by the principal. Shall not exceed one time per week.</w:t>
      </w:r>
    </w:p>
    <w:p w14:paraId="331D9808" w14:textId="5D883B11" w:rsidR="00285D7B" w:rsidRPr="003B177E" w:rsidRDefault="00285D7B" w:rsidP="00E64DC9">
      <w:pPr>
        <w:tabs>
          <w:tab w:val="left" w:pos="-720"/>
        </w:tabs>
        <w:suppressAutoHyphens/>
        <w:jc w:val="both"/>
        <w:rPr>
          <w:rFonts w:cs="Arial"/>
          <w:color w:val="7030A0"/>
          <w:u w:val="thick"/>
        </w:rPr>
      </w:pPr>
    </w:p>
    <w:p w14:paraId="71E34057" w14:textId="4275CCF3" w:rsidR="00FB5CD6" w:rsidRPr="00C3251F" w:rsidRDefault="00FB5CD6" w:rsidP="00E64DC9">
      <w:pPr>
        <w:tabs>
          <w:tab w:val="left" w:pos="-720"/>
        </w:tabs>
        <w:suppressAutoHyphens/>
        <w:jc w:val="both"/>
        <w:rPr>
          <w:rFonts w:cs="Arial"/>
          <w:u w:val="single"/>
        </w:rPr>
      </w:pPr>
      <w:r w:rsidRPr="00C3251F">
        <w:rPr>
          <w:rFonts w:cs="Arial"/>
          <w:u w:val="single"/>
        </w:rPr>
        <w:t xml:space="preserve">Pants, Skirts, </w:t>
      </w:r>
      <w:r w:rsidR="006566A8" w:rsidRPr="00C3251F">
        <w:rPr>
          <w:rFonts w:cs="Arial"/>
          <w:u w:val="single"/>
        </w:rPr>
        <w:t xml:space="preserve">Shorts, </w:t>
      </w:r>
      <w:r w:rsidRPr="00C3251F">
        <w:rPr>
          <w:rFonts w:cs="Arial"/>
          <w:u w:val="single"/>
        </w:rPr>
        <w:t>Skorts, Jumpers:</w:t>
      </w:r>
    </w:p>
    <w:p w14:paraId="3C44649D" w14:textId="77777777" w:rsidR="001A78D2" w:rsidRPr="001A78D2" w:rsidRDefault="001A78D2" w:rsidP="00E64DC9">
      <w:pPr>
        <w:tabs>
          <w:tab w:val="left" w:pos="-720"/>
        </w:tabs>
        <w:suppressAutoHyphens/>
        <w:jc w:val="both"/>
        <w:rPr>
          <w:rFonts w:cs="Arial"/>
          <w:color w:val="0000FF"/>
          <w:u w:val="single"/>
        </w:rPr>
      </w:pPr>
    </w:p>
    <w:p w14:paraId="3475CAC3" w14:textId="33C0CD30" w:rsidR="001A78D2" w:rsidRPr="00C3251F" w:rsidRDefault="001A78D2" w:rsidP="00A909F7">
      <w:pPr>
        <w:pStyle w:val="NoSpacing"/>
        <w:numPr>
          <w:ilvl w:val="0"/>
          <w:numId w:val="11"/>
        </w:numPr>
        <w:ind w:left="720" w:hanging="720"/>
        <w:rPr>
          <w:rFonts w:eastAsia="Calibri" w:cs="Arial"/>
          <w:strike/>
        </w:rPr>
      </w:pPr>
      <w:r w:rsidRPr="00C3251F">
        <w:rPr>
          <w:rFonts w:eastAsia="Calibri" w:cs="Arial"/>
        </w:rPr>
        <w:t xml:space="preserve">Solid color: Khaki </w:t>
      </w:r>
    </w:p>
    <w:p w14:paraId="589FD119" w14:textId="77777777" w:rsidR="00B87A61" w:rsidRPr="00C3251F" w:rsidRDefault="00B87A61" w:rsidP="00B87A61">
      <w:pPr>
        <w:pStyle w:val="NoSpacing"/>
        <w:ind w:left="720"/>
        <w:rPr>
          <w:rFonts w:eastAsia="Calibri" w:cs="Arial"/>
        </w:rPr>
      </w:pPr>
    </w:p>
    <w:p w14:paraId="231BF418" w14:textId="08A9E827" w:rsidR="001A78D2" w:rsidRPr="00C3251F" w:rsidRDefault="001A78D2" w:rsidP="001A78D2">
      <w:pPr>
        <w:pStyle w:val="NoSpacing"/>
        <w:numPr>
          <w:ilvl w:val="0"/>
          <w:numId w:val="11"/>
        </w:numPr>
        <w:ind w:left="720" w:hanging="720"/>
        <w:rPr>
          <w:rFonts w:eastAsia="Calibri" w:cs="Arial"/>
        </w:rPr>
      </w:pPr>
      <w:r w:rsidRPr="00C3251F">
        <w:rPr>
          <w:rFonts w:eastAsia="Calibri" w:cs="Arial"/>
        </w:rPr>
        <w:t>No jean, knit, jegging, stretch, cargo, capri, or cropped styles</w:t>
      </w:r>
      <w:r w:rsidR="00D85309" w:rsidRPr="00C3251F">
        <w:rPr>
          <w:rFonts w:eastAsia="Calibri" w:cs="Arial"/>
        </w:rPr>
        <w:t>.</w:t>
      </w:r>
    </w:p>
    <w:p w14:paraId="254A4C91" w14:textId="77777777" w:rsidR="001A78D2" w:rsidRPr="00C3251F" w:rsidRDefault="001A78D2" w:rsidP="001A78D2">
      <w:pPr>
        <w:pStyle w:val="NoSpacing"/>
        <w:ind w:left="1080"/>
        <w:rPr>
          <w:rFonts w:eastAsia="Calibri" w:cs="Arial"/>
        </w:rPr>
      </w:pPr>
    </w:p>
    <w:p w14:paraId="3751E142" w14:textId="793BC4BB" w:rsidR="001A78D2" w:rsidRPr="00C3251F" w:rsidRDefault="001A78D2" w:rsidP="001A78D2">
      <w:pPr>
        <w:pStyle w:val="NoSpacing"/>
        <w:numPr>
          <w:ilvl w:val="0"/>
          <w:numId w:val="11"/>
        </w:numPr>
        <w:tabs>
          <w:tab w:val="left" w:pos="-720"/>
        </w:tabs>
        <w:suppressAutoHyphens/>
        <w:ind w:left="720" w:hanging="720"/>
        <w:jc w:val="both"/>
        <w:rPr>
          <w:rFonts w:cs="Arial"/>
        </w:rPr>
      </w:pPr>
      <w:r w:rsidRPr="00C3251F">
        <w:rPr>
          <w:rFonts w:eastAsia="Calibri" w:cs="Arial"/>
        </w:rPr>
        <w:t>Appropriate fit: not too loose, not too tight; no sagging</w:t>
      </w:r>
      <w:r w:rsidR="00D85309" w:rsidRPr="00C3251F">
        <w:rPr>
          <w:rFonts w:eastAsia="Calibri" w:cs="Arial"/>
        </w:rPr>
        <w:t>.</w:t>
      </w:r>
    </w:p>
    <w:p w14:paraId="5B3B68D5" w14:textId="77777777" w:rsidR="001A78D2" w:rsidRPr="00C3251F" w:rsidRDefault="001A78D2" w:rsidP="001A78D2">
      <w:pPr>
        <w:pStyle w:val="ListParagraph"/>
        <w:rPr>
          <w:rFonts w:eastAsia="Calibri" w:cs="Arial"/>
        </w:rPr>
      </w:pPr>
    </w:p>
    <w:p w14:paraId="3CCB62BB" w14:textId="04F72C5A" w:rsidR="009416EB" w:rsidRPr="00C3251F" w:rsidRDefault="001A78D2" w:rsidP="001A78D2">
      <w:pPr>
        <w:pStyle w:val="NoSpacing"/>
        <w:numPr>
          <w:ilvl w:val="0"/>
          <w:numId w:val="11"/>
        </w:numPr>
        <w:tabs>
          <w:tab w:val="left" w:pos="-720"/>
        </w:tabs>
        <w:suppressAutoHyphens/>
        <w:ind w:left="720" w:hanging="720"/>
        <w:jc w:val="both"/>
        <w:rPr>
          <w:rFonts w:eastAsia="Calibri" w:cs="Arial"/>
        </w:rPr>
      </w:pPr>
      <w:r w:rsidRPr="00C3251F">
        <w:rPr>
          <w:rFonts w:eastAsia="Calibri" w:cs="Arial"/>
        </w:rPr>
        <w:t xml:space="preserve">Elementary students may have elastic waist pants with or without belt loops (belts are </w:t>
      </w:r>
      <w:r w:rsidR="009416EB" w:rsidRPr="00C3251F">
        <w:rPr>
          <w:rFonts w:eastAsia="Calibri" w:cs="Arial"/>
        </w:rPr>
        <w:t>optional, but encouraged)</w:t>
      </w:r>
      <w:r w:rsidR="00D85309" w:rsidRPr="00C3251F">
        <w:rPr>
          <w:rFonts w:eastAsia="Calibri" w:cs="Arial"/>
        </w:rPr>
        <w:t>.</w:t>
      </w:r>
    </w:p>
    <w:p w14:paraId="05F7F260" w14:textId="77777777" w:rsidR="001A78D2" w:rsidRPr="00C3251F" w:rsidRDefault="001A78D2" w:rsidP="001A78D2">
      <w:pPr>
        <w:pStyle w:val="NoSpacing"/>
        <w:tabs>
          <w:tab w:val="left" w:pos="-720"/>
        </w:tabs>
        <w:suppressAutoHyphens/>
        <w:ind w:left="1080"/>
        <w:jc w:val="both"/>
        <w:rPr>
          <w:rFonts w:eastAsia="Calibri" w:cs="Arial"/>
        </w:rPr>
      </w:pPr>
    </w:p>
    <w:p w14:paraId="61977C52" w14:textId="196D3A43" w:rsidR="009416EB" w:rsidRPr="00C3251F" w:rsidRDefault="009416EB" w:rsidP="00D85309">
      <w:pPr>
        <w:pStyle w:val="NoSpacing"/>
        <w:numPr>
          <w:ilvl w:val="0"/>
          <w:numId w:val="11"/>
        </w:numPr>
        <w:ind w:left="720" w:hanging="720"/>
        <w:jc w:val="both"/>
        <w:rPr>
          <w:rFonts w:eastAsia="Calibri" w:cs="Arial"/>
        </w:rPr>
      </w:pPr>
      <w:r w:rsidRPr="00C3251F">
        <w:rPr>
          <w:rFonts w:eastAsia="Calibri" w:cs="Arial"/>
        </w:rPr>
        <w:t xml:space="preserve">Middle/junior/high school students’ pants must have belt loops and </w:t>
      </w:r>
      <w:r w:rsidR="002644E7" w:rsidRPr="00C3251F">
        <w:rPr>
          <w:rFonts w:eastAsia="Calibri" w:cs="Arial"/>
        </w:rPr>
        <w:t>a be</w:t>
      </w:r>
      <w:r w:rsidR="00D85309" w:rsidRPr="00C3251F">
        <w:rPr>
          <w:rFonts w:eastAsia="Calibri" w:cs="Arial"/>
        </w:rPr>
        <w:t>l</w:t>
      </w:r>
      <w:r w:rsidR="002644E7" w:rsidRPr="00C3251F">
        <w:rPr>
          <w:rFonts w:eastAsia="Calibri" w:cs="Arial"/>
        </w:rPr>
        <w:t xml:space="preserve">t is </w:t>
      </w:r>
      <w:r w:rsidRPr="00C3251F">
        <w:rPr>
          <w:rFonts w:eastAsia="Calibri" w:cs="Arial"/>
        </w:rPr>
        <w:t>mandatory</w:t>
      </w:r>
      <w:r w:rsidR="00D85309" w:rsidRPr="00C3251F">
        <w:rPr>
          <w:rFonts w:eastAsia="Calibri" w:cs="Arial"/>
        </w:rPr>
        <w:t>.</w:t>
      </w:r>
    </w:p>
    <w:p w14:paraId="7E14D912" w14:textId="77777777" w:rsidR="001A78D2" w:rsidRPr="00C3251F" w:rsidRDefault="001A78D2" w:rsidP="001A78D2">
      <w:pPr>
        <w:pStyle w:val="NoSpacing"/>
        <w:ind w:left="1080"/>
        <w:rPr>
          <w:rFonts w:eastAsia="Calibri" w:cs="Arial"/>
        </w:rPr>
      </w:pPr>
    </w:p>
    <w:p w14:paraId="0B892E35" w14:textId="0E60CD59" w:rsidR="009416EB" w:rsidRPr="00C3251F" w:rsidRDefault="009416EB" w:rsidP="001A78D2">
      <w:pPr>
        <w:pStyle w:val="NoSpacing"/>
        <w:numPr>
          <w:ilvl w:val="0"/>
          <w:numId w:val="11"/>
        </w:numPr>
        <w:ind w:left="720" w:hanging="720"/>
        <w:rPr>
          <w:rFonts w:eastAsia="Calibri" w:cs="Arial"/>
        </w:rPr>
      </w:pPr>
      <w:r w:rsidRPr="00C3251F">
        <w:rPr>
          <w:rFonts w:eastAsia="Calibri" w:cs="Arial"/>
        </w:rPr>
        <w:lastRenderedPageBreak/>
        <w:t>Must be worn at waistline</w:t>
      </w:r>
      <w:r w:rsidR="00D85309" w:rsidRPr="00C3251F">
        <w:rPr>
          <w:rFonts w:eastAsia="Calibri" w:cs="Arial"/>
        </w:rPr>
        <w:t>,</w:t>
      </w:r>
    </w:p>
    <w:p w14:paraId="23656A84" w14:textId="77777777" w:rsidR="001A78D2" w:rsidRPr="00C3251F" w:rsidRDefault="001A78D2" w:rsidP="001A78D2">
      <w:pPr>
        <w:pStyle w:val="NoSpacing"/>
        <w:ind w:left="1080"/>
        <w:rPr>
          <w:rFonts w:eastAsia="Calibri" w:cs="Arial"/>
        </w:rPr>
      </w:pPr>
    </w:p>
    <w:p w14:paraId="28BE679E" w14:textId="32B27ADE" w:rsidR="00FB5CD6" w:rsidRPr="00C3251F" w:rsidRDefault="00FB5CD6" w:rsidP="001A78D2">
      <w:pPr>
        <w:pStyle w:val="NoSpacing"/>
        <w:numPr>
          <w:ilvl w:val="0"/>
          <w:numId w:val="11"/>
        </w:numPr>
        <w:ind w:left="720" w:hanging="720"/>
        <w:rPr>
          <w:rFonts w:eastAsia="Calibri" w:cs="Arial"/>
        </w:rPr>
      </w:pPr>
      <w:r w:rsidRPr="00C3251F">
        <w:rPr>
          <w:rFonts w:eastAsia="Calibri" w:cs="Arial"/>
        </w:rPr>
        <w:t>Skirts should be to top of kneecap</w:t>
      </w:r>
      <w:r w:rsidR="00D85309" w:rsidRPr="00C3251F">
        <w:rPr>
          <w:rFonts w:eastAsia="Calibri" w:cs="Arial"/>
        </w:rPr>
        <w:t>.</w:t>
      </w:r>
      <w:r w:rsidRPr="00C3251F">
        <w:rPr>
          <w:rFonts w:eastAsia="Calibri" w:cs="Arial"/>
        </w:rPr>
        <w:t xml:space="preserve"> </w:t>
      </w:r>
    </w:p>
    <w:p w14:paraId="66FE68AD" w14:textId="77777777" w:rsidR="001A78D2" w:rsidRPr="00C3251F" w:rsidRDefault="001A78D2" w:rsidP="001A78D2">
      <w:pPr>
        <w:pStyle w:val="NoSpacing"/>
        <w:ind w:left="1080"/>
        <w:rPr>
          <w:rFonts w:eastAsia="Calibri" w:cs="Arial"/>
        </w:rPr>
      </w:pPr>
    </w:p>
    <w:p w14:paraId="552A1804" w14:textId="04205E95" w:rsidR="0035503B" w:rsidRPr="00C3251F" w:rsidRDefault="00FB5CD6" w:rsidP="00C618D2">
      <w:pPr>
        <w:pStyle w:val="NoSpacing"/>
        <w:numPr>
          <w:ilvl w:val="0"/>
          <w:numId w:val="11"/>
        </w:numPr>
        <w:ind w:left="720" w:hanging="720"/>
        <w:rPr>
          <w:rFonts w:eastAsia="Calibri" w:cs="Arial"/>
        </w:rPr>
      </w:pPr>
      <w:r w:rsidRPr="00C3251F">
        <w:rPr>
          <w:rFonts w:eastAsia="Calibri" w:cs="Arial"/>
        </w:rPr>
        <w:t>Jumpers should be to top of kneecap</w:t>
      </w:r>
      <w:r w:rsidR="0035503B" w:rsidRPr="00C3251F">
        <w:rPr>
          <w:rFonts w:eastAsia="Calibri" w:cs="Arial"/>
        </w:rPr>
        <w:t>; not allowed for 9-12</w:t>
      </w:r>
      <w:r w:rsidR="00D85309" w:rsidRPr="00C3251F">
        <w:rPr>
          <w:rFonts w:eastAsia="Calibri" w:cs="Arial"/>
        </w:rPr>
        <w:t>.</w:t>
      </w:r>
    </w:p>
    <w:p w14:paraId="0127F9D6" w14:textId="77777777" w:rsidR="0035503B" w:rsidRPr="00C3251F" w:rsidRDefault="0035503B" w:rsidP="0035503B">
      <w:pPr>
        <w:pStyle w:val="NoSpacing"/>
        <w:ind w:left="720"/>
        <w:rPr>
          <w:rFonts w:eastAsia="Calibri" w:cs="Arial"/>
        </w:rPr>
      </w:pPr>
    </w:p>
    <w:p w14:paraId="6D61843B" w14:textId="68D93BFD" w:rsidR="001A78D2" w:rsidRPr="00C3251F" w:rsidRDefault="00FB5CD6" w:rsidP="00D85309">
      <w:pPr>
        <w:pStyle w:val="NoSpacing"/>
        <w:numPr>
          <w:ilvl w:val="0"/>
          <w:numId w:val="11"/>
        </w:numPr>
        <w:ind w:left="720" w:hanging="720"/>
        <w:jc w:val="both"/>
        <w:rPr>
          <w:rFonts w:eastAsia="Calibri" w:cs="Arial"/>
        </w:rPr>
      </w:pPr>
      <w:r w:rsidRPr="00C3251F">
        <w:rPr>
          <w:rFonts w:eastAsia="Calibri" w:cs="Arial"/>
        </w:rPr>
        <w:t>Shorts</w:t>
      </w:r>
      <w:r w:rsidR="003D70F0" w:rsidRPr="00C3251F">
        <w:rPr>
          <w:rFonts w:eastAsia="Calibri" w:cs="Arial"/>
        </w:rPr>
        <w:t>/Skorts</w:t>
      </w:r>
      <w:r w:rsidRPr="00C3251F">
        <w:rPr>
          <w:rFonts w:eastAsia="Calibri" w:cs="Arial"/>
        </w:rPr>
        <w:t xml:space="preserve">:  </w:t>
      </w:r>
      <w:r w:rsidR="003D70F0" w:rsidRPr="00C3251F">
        <w:rPr>
          <w:rFonts w:eastAsia="Calibri" w:cs="Arial"/>
        </w:rPr>
        <w:t>Top of knee to four (4) inches above knee</w:t>
      </w:r>
      <w:r w:rsidR="0035503B" w:rsidRPr="00C3251F">
        <w:rPr>
          <w:rFonts w:eastAsia="Calibri" w:cs="Arial"/>
        </w:rPr>
        <w:t>;</w:t>
      </w:r>
      <w:r w:rsidR="003D70F0" w:rsidRPr="00C3251F">
        <w:rPr>
          <w:rFonts w:eastAsia="Calibri" w:cs="Arial"/>
        </w:rPr>
        <w:t xml:space="preserve"> length cannot be below the knees</w:t>
      </w:r>
      <w:r w:rsidR="0035503B" w:rsidRPr="00C3251F">
        <w:rPr>
          <w:rFonts w:eastAsia="Calibri" w:cs="Arial"/>
        </w:rPr>
        <w:t>;</w:t>
      </w:r>
      <w:r w:rsidR="003D70F0" w:rsidRPr="00C3251F">
        <w:rPr>
          <w:rFonts w:eastAsia="Calibri" w:cs="Arial"/>
        </w:rPr>
        <w:t xml:space="preserve"> length can be cuffed or not cuffed</w:t>
      </w:r>
      <w:r w:rsidR="00D85309" w:rsidRPr="00C3251F">
        <w:rPr>
          <w:rFonts w:eastAsia="Calibri" w:cs="Arial"/>
        </w:rPr>
        <w:t>,</w:t>
      </w:r>
    </w:p>
    <w:p w14:paraId="1194814E" w14:textId="21E6CA9B" w:rsidR="0035503B" w:rsidRPr="00C3251F" w:rsidRDefault="0035503B" w:rsidP="0035503B">
      <w:pPr>
        <w:pStyle w:val="NoSpacing"/>
        <w:ind w:left="720"/>
        <w:rPr>
          <w:rFonts w:eastAsia="Calibri" w:cs="Arial"/>
        </w:rPr>
      </w:pPr>
    </w:p>
    <w:p w14:paraId="03A2C4DC" w14:textId="77777777" w:rsidR="0035503B" w:rsidRPr="00C3251F" w:rsidRDefault="0035503B" w:rsidP="0035503B">
      <w:pPr>
        <w:pStyle w:val="NoSpacing"/>
        <w:numPr>
          <w:ilvl w:val="0"/>
          <w:numId w:val="11"/>
        </w:numPr>
        <w:ind w:left="720" w:hanging="720"/>
        <w:rPr>
          <w:rFonts w:eastAsia="Calibri" w:cs="Arial"/>
        </w:rPr>
      </w:pPr>
      <w:r w:rsidRPr="00C3251F">
        <w:rPr>
          <w:rFonts w:eastAsia="Calibri" w:cs="Arial"/>
        </w:rPr>
        <w:t>The only logos allowed should be the manufacturer’s label.</w:t>
      </w:r>
    </w:p>
    <w:p w14:paraId="2DF74F1D" w14:textId="77777777" w:rsidR="0035503B" w:rsidRPr="00C3251F" w:rsidRDefault="0035503B" w:rsidP="0035503B">
      <w:pPr>
        <w:pStyle w:val="NoSpacing"/>
        <w:ind w:left="720"/>
        <w:rPr>
          <w:rFonts w:eastAsia="Calibri" w:cs="Arial"/>
        </w:rPr>
      </w:pPr>
    </w:p>
    <w:p w14:paraId="1C2DFC21" w14:textId="77777777" w:rsidR="00790E7A" w:rsidRPr="00C3251F" w:rsidRDefault="00790E7A" w:rsidP="001A78D2">
      <w:pPr>
        <w:pStyle w:val="NoSpacing"/>
        <w:numPr>
          <w:ilvl w:val="0"/>
          <w:numId w:val="11"/>
        </w:numPr>
        <w:ind w:left="720" w:hanging="720"/>
        <w:rPr>
          <w:rFonts w:eastAsia="Calibri" w:cs="Arial"/>
        </w:rPr>
      </w:pPr>
      <w:r w:rsidRPr="00C3251F">
        <w:rPr>
          <w:rFonts w:eastAsia="Calibri" w:cs="Arial"/>
        </w:rPr>
        <w:t>All bottoms must be hemmed.</w:t>
      </w:r>
    </w:p>
    <w:p w14:paraId="2B2E51D6" w14:textId="4A07B55B" w:rsidR="00C8442F" w:rsidRPr="001A78D2" w:rsidRDefault="00C8442F" w:rsidP="00E64DC9">
      <w:pPr>
        <w:tabs>
          <w:tab w:val="left" w:pos="-720"/>
        </w:tabs>
        <w:suppressAutoHyphens/>
        <w:jc w:val="both"/>
        <w:rPr>
          <w:rFonts w:cs="Arial"/>
          <w:u w:val="single"/>
        </w:rPr>
      </w:pPr>
    </w:p>
    <w:p w14:paraId="2B063C09" w14:textId="77777777" w:rsidR="00285D7B" w:rsidRPr="001A78D2" w:rsidRDefault="00285D7B" w:rsidP="00E64DC9">
      <w:pPr>
        <w:tabs>
          <w:tab w:val="left" w:pos="-720"/>
        </w:tabs>
        <w:suppressAutoHyphens/>
        <w:jc w:val="both"/>
        <w:rPr>
          <w:rFonts w:cs="Arial"/>
        </w:rPr>
      </w:pPr>
      <w:r w:rsidRPr="001A78D2">
        <w:rPr>
          <w:rFonts w:cs="Arial"/>
          <w:u w:val="single"/>
        </w:rPr>
        <w:t>Belts</w:t>
      </w:r>
      <w:r w:rsidRPr="001A78D2">
        <w:rPr>
          <w:rFonts w:cs="Arial"/>
        </w:rPr>
        <w:t>:</w:t>
      </w:r>
    </w:p>
    <w:p w14:paraId="2939EF13" w14:textId="77777777" w:rsidR="00285D7B" w:rsidRPr="001A78D2" w:rsidRDefault="00285D7B" w:rsidP="00E64DC9">
      <w:pPr>
        <w:tabs>
          <w:tab w:val="left" w:pos="-720"/>
        </w:tabs>
        <w:suppressAutoHyphens/>
        <w:jc w:val="both"/>
        <w:rPr>
          <w:rFonts w:cs="Arial"/>
          <w:strike/>
          <w:color w:val="FF0000"/>
        </w:rPr>
      </w:pPr>
    </w:p>
    <w:p w14:paraId="01D7BC4D" w14:textId="70DF4C26" w:rsidR="00C8442F" w:rsidRPr="00C3251F" w:rsidRDefault="00C8442F" w:rsidP="00C3251F">
      <w:pPr>
        <w:pStyle w:val="NoSpacing"/>
        <w:numPr>
          <w:ilvl w:val="0"/>
          <w:numId w:val="12"/>
        </w:numPr>
        <w:ind w:hanging="720"/>
        <w:jc w:val="both"/>
        <w:rPr>
          <w:rFonts w:eastAsia="Calibri" w:cs="Arial"/>
        </w:rPr>
      </w:pPr>
      <w:r w:rsidRPr="00C3251F">
        <w:rPr>
          <w:rFonts w:eastAsia="Calibri" w:cs="Arial"/>
        </w:rPr>
        <w:t>PK-5:   Belts are not required, but encouraged</w:t>
      </w:r>
      <w:r w:rsidR="00D85309" w:rsidRPr="00C3251F">
        <w:rPr>
          <w:rFonts w:eastAsia="Calibri" w:cs="Arial"/>
        </w:rPr>
        <w:t>.</w:t>
      </w:r>
    </w:p>
    <w:p w14:paraId="4B146238" w14:textId="77777777" w:rsidR="001A78D2" w:rsidRPr="00C3251F" w:rsidRDefault="001A78D2" w:rsidP="00C3251F">
      <w:pPr>
        <w:pStyle w:val="NoSpacing"/>
        <w:ind w:left="360"/>
        <w:jc w:val="both"/>
        <w:rPr>
          <w:rFonts w:eastAsia="Calibri" w:cs="Arial"/>
        </w:rPr>
      </w:pPr>
    </w:p>
    <w:p w14:paraId="4C5F97AF" w14:textId="77777777" w:rsidR="00C8442F" w:rsidRPr="00C3251F" w:rsidRDefault="00C8442F" w:rsidP="00C3251F">
      <w:pPr>
        <w:pStyle w:val="NoSpacing"/>
        <w:numPr>
          <w:ilvl w:val="0"/>
          <w:numId w:val="12"/>
        </w:numPr>
        <w:ind w:hanging="720"/>
        <w:jc w:val="both"/>
        <w:rPr>
          <w:rFonts w:cs="Arial"/>
        </w:rPr>
      </w:pPr>
      <w:r w:rsidRPr="00C3251F">
        <w:rPr>
          <w:rFonts w:eastAsia="Calibri" w:cs="Arial"/>
        </w:rPr>
        <w:t>Grades 6-12:  Belt required</w:t>
      </w:r>
      <w:r w:rsidR="0024719B" w:rsidRPr="00C3251F">
        <w:rPr>
          <w:rFonts w:eastAsia="Calibri" w:cs="Arial"/>
        </w:rPr>
        <w:t xml:space="preserve"> with clothing </w:t>
      </w:r>
      <w:r w:rsidR="00BF71C1" w:rsidRPr="00C3251F">
        <w:rPr>
          <w:rFonts w:eastAsia="Calibri" w:cs="Arial"/>
        </w:rPr>
        <w:t>designed with belt loops</w:t>
      </w:r>
      <w:r w:rsidRPr="00C3251F">
        <w:rPr>
          <w:rFonts w:eastAsia="Calibri" w:cs="Arial"/>
        </w:rPr>
        <w:t>, any color, no inappropriate logos or slogans</w:t>
      </w:r>
      <w:r w:rsidR="0024719B" w:rsidRPr="00C3251F">
        <w:rPr>
          <w:rFonts w:eastAsia="Calibri" w:cs="Arial"/>
        </w:rPr>
        <w:t xml:space="preserve">. Belts are to be worn correctly and buckles are not to be excessive size or </w:t>
      </w:r>
      <w:r w:rsidR="00BF71C1" w:rsidRPr="00C3251F">
        <w:rPr>
          <w:rFonts w:eastAsia="Calibri" w:cs="Arial"/>
        </w:rPr>
        <w:t xml:space="preserve">offensive in design. </w:t>
      </w:r>
      <w:r w:rsidR="005252A7" w:rsidRPr="00C3251F">
        <w:rPr>
          <w:rFonts w:eastAsia="Calibri" w:cs="Arial"/>
        </w:rPr>
        <w:t xml:space="preserve">Studs and spikes are prohibited. </w:t>
      </w:r>
    </w:p>
    <w:p w14:paraId="0A4AF9E2" w14:textId="77777777" w:rsidR="00C8442F" w:rsidRPr="001A78D2" w:rsidRDefault="00C8442F" w:rsidP="00C8442F">
      <w:pPr>
        <w:tabs>
          <w:tab w:val="left" w:pos="-720"/>
        </w:tabs>
        <w:suppressAutoHyphens/>
        <w:ind w:left="720" w:hanging="720"/>
        <w:jc w:val="both"/>
        <w:rPr>
          <w:rFonts w:cs="Arial"/>
          <w:color w:val="0000FF"/>
          <w:u w:val="single"/>
        </w:rPr>
      </w:pPr>
    </w:p>
    <w:p w14:paraId="513F6860" w14:textId="202541BA" w:rsidR="00DD2F6E" w:rsidRPr="00C3251F" w:rsidRDefault="00DD2F6E" w:rsidP="00DD2F6E">
      <w:pPr>
        <w:tabs>
          <w:tab w:val="left" w:pos="-720"/>
        </w:tabs>
        <w:suppressAutoHyphens/>
        <w:jc w:val="both"/>
        <w:rPr>
          <w:rFonts w:cs="Arial"/>
          <w:u w:val="single"/>
        </w:rPr>
      </w:pPr>
      <w:r w:rsidRPr="00C3251F">
        <w:rPr>
          <w:rFonts w:cs="Arial"/>
          <w:u w:val="single"/>
        </w:rPr>
        <w:t>Socks/ Hose/Tights:</w:t>
      </w:r>
      <w:r w:rsidRPr="00C3251F">
        <w:rPr>
          <w:rFonts w:cs="Arial"/>
          <w:u w:val="single"/>
        </w:rPr>
        <w:tab/>
      </w:r>
    </w:p>
    <w:p w14:paraId="50574207" w14:textId="77777777" w:rsidR="001A78D2" w:rsidRPr="001A78D2" w:rsidRDefault="001A78D2" w:rsidP="00DD2F6E">
      <w:pPr>
        <w:tabs>
          <w:tab w:val="left" w:pos="-720"/>
        </w:tabs>
        <w:suppressAutoHyphens/>
        <w:jc w:val="both"/>
        <w:rPr>
          <w:rFonts w:cs="Arial"/>
          <w:color w:val="0000FF"/>
          <w:u w:val="single"/>
        </w:rPr>
      </w:pPr>
    </w:p>
    <w:p w14:paraId="089408EA" w14:textId="3E8CEEFE" w:rsidR="00DD2F6E" w:rsidRPr="00C3251F" w:rsidRDefault="00DD2F6E" w:rsidP="00DD2F6E">
      <w:pPr>
        <w:rPr>
          <w:rFonts w:cs="Arial"/>
        </w:rPr>
      </w:pPr>
      <w:r w:rsidRPr="00C3251F">
        <w:rPr>
          <w:rFonts w:cs="Arial"/>
        </w:rPr>
        <w:t>If worn...</w:t>
      </w:r>
    </w:p>
    <w:p w14:paraId="3FB9680E" w14:textId="77777777" w:rsidR="001A78D2" w:rsidRPr="00C3251F" w:rsidRDefault="001A78D2" w:rsidP="00DD2F6E">
      <w:pPr>
        <w:rPr>
          <w:rFonts w:cs="Arial"/>
        </w:rPr>
      </w:pPr>
    </w:p>
    <w:p w14:paraId="3226AAE9" w14:textId="416FC426" w:rsidR="00DD2F6E" w:rsidRPr="00C3251F" w:rsidRDefault="00DD2F6E" w:rsidP="00BF71C1">
      <w:pPr>
        <w:numPr>
          <w:ilvl w:val="3"/>
          <w:numId w:val="13"/>
        </w:numPr>
        <w:ind w:left="720" w:hanging="720"/>
        <w:rPr>
          <w:rFonts w:cs="Arial"/>
        </w:rPr>
      </w:pPr>
      <w:r w:rsidRPr="00C3251F">
        <w:rPr>
          <w:rFonts w:cs="Arial"/>
        </w:rPr>
        <w:t>Socks may not have inappropriate or offensive wording or images</w:t>
      </w:r>
      <w:r w:rsidR="00BF71C1" w:rsidRPr="00C3251F">
        <w:rPr>
          <w:rFonts w:cs="Arial"/>
        </w:rPr>
        <w:t xml:space="preserve">. Socks above the knee are prohibited. </w:t>
      </w:r>
    </w:p>
    <w:p w14:paraId="77C4B6F3" w14:textId="77777777" w:rsidR="001A78D2" w:rsidRPr="00C3251F" w:rsidRDefault="001A78D2" w:rsidP="001A78D2">
      <w:pPr>
        <w:ind w:left="2520"/>
        <w:rPr>
          <w:rFonts w:cs="Arial"/>
        </w:rPr>
      </w:pPr>
    </w:p>
    <w:p w14:paraId="10778570" w14:textId="151C9774" w:rsidR="00DD2F6E" w:rsidRPr="00C3251F" w:rsidRDefault="00DD2F6E" w:rsidP="00DD2F6E">
      <w:pPr>
        <w:numPr>
          <w:ilvl w:val="0"/>
          <w:numId w:val="13"/>
        </w:numPr>
        <w:tabs>
          <w:tab w:val="left" w:pos="-720"/>
        </w:tabs>
        <w:suppressAutoHyphens/>
        <w:ind w:hanging="720"/>
        <w:jc w:val="both"/>
        <w:rPr>
          <w:rFonts w:cs="Arial"/>
        </w:rPr>
      </w:pPr>
      <w:r w:rsidRPr="00C3251F">
        <w:rPr>
          <w:rFonts w:cs="Arial"/>
        </w:rPr>
        <w:t>Tights/Leggings solid color black, gray, navy blue or white (May only be worn under skirts/dresses</w:t>
      </w:r>
      <w:r w:rsidR="00790E7A" w:rsidRPr="00C3251F">
        <w:rPr>
          <w:rFonts w:cs="Arial"/>
        </w:rPr>
        <w:t>/jumper</w:t>
      </w:r>
      <w:r w:rsidR="00CC6BFC" w:rsidRPr="00C3251F">
        <w:rPr>
          <w:rFonts w:cs="Arial"/>
        </w:rPr>
        <w:t>s</w:t>
      </w:r>
      <w:r w:rsidRPr="00C3251F">
        <w:rPr>
          <w:rFonts w:cs="Arial"/>
        </w:rPr>
        <w:t>)</w:t>
      </w:r>
      <w:r w:rsidR="00790E7A" w:rsidRPr="00C3251F">
        <w:rPr>
          <w:rFonts w:cs="Arial"/>
        </w:rPr>
        <w:t>. Tights must be full length reaching the an</w:t>
      </w:r>
      <w:r w:rsidR="0035503B" w:rsidRPr="00C3251F">
        <w:rPr>
          <w:rFonts w:cs="Arial"/>
        </w:rPr>
        <w:t>k</w:t>
      </w:r>
      <w:r w:rsidR="00790E7A" w:rsidRPr="00C3251F">
        <w:rPr>
          <w:rFonts w:cs="Arial"/>
        </w:rPr>
        <w:t>le.</w:t>
      </w:r>
    </w:p>
    <w:p w14:paraId="42F51DEA" w14:textId="752896E7" w:rsidR="00DD2F6E" w:rsidRPr="001A78D2" w:rsidRDefault="00DD2F6E" w:rsidP="00E64DC9">
      <w:pPr>
        <w:tabs>
          <w:tab w:val="left" w:pos="-720"/>
        </w:tabs>
        <w:suppressAutoHyphens/>
        <w:jc w:val="both"/>
        <w:rPr>
          <w:rFonts w:cs="Arial"/>
          <w:color w:val="0000FF"/>
          <w:u w:val="single"/>
        </w:rPr>
      </w:pPr>
      <w:r w:rsidRPr="00C3251F">
        <w:rPr>
          <w:rFonts w:cs="Arial"/>
          <w:u w:val="single"/>
        </w:rPr>
        <w:t>Pullovers</w:t>
      </w:r>
      <w:r w:rsidRPr="001A78D2">
        <w:rPr>
          <w:rFonts w:cs="Arial"/>
          <w:color w:val="0000FF"/>
          <w:u w:val="single"/>
        </w:rPr>
        <w:t>:</w:t>
      </w:r>
    </w:p>
    <w:p w14:paraId="31321B39" w14:textId="77777777" w:rsidR="001A78D2" w:rsidRPr="001A78D2" w:rsidRDefault="001A78D2" w:rsidP="00E64DC9">
      <w:pPr>
        <w:tabs>
          <w:tab w:val="left" w:pos="-720"/>
        </w:tabs>
        <w:suppressAutoHyphens/>
        <w:jc w:val="both"/>
        <w:rPr>
          <w:rFonts w:cs="Arial"/>
          <w:color w:val="0000FF"/>
          <w:u w:val="single"/>
        </w:rPr>
      </w:pPr>
    </w:p>
    <w:p w14:paraId="50897A11" w14:textId="4A7D0126" w:rsidR="007E4613" w:rsidRPr="00C3251F" w:rsidRDefault="007E4613" w:rsidP="00C3251F">
      <w:pPr>
        <w:spacing w:line="259" w:lineRule="auto"/>
        <w:ind w:left="720" w:hanging="720"/>
        <w:jc w:val="both"/>
        <w:rPr>
          <w:rFonts w:cs="Arial"/>
        </w:rPr>
      </w:pPr>
      <w:r w:rsidRPr="00C3251F">
        <w:rPr>
          <w:rFonts w:cs="Arial"/>
        </w:rPr>
        <w:t>•</w:t>
      </w:r>
      <w:r w:rsidRPr="00C3251F">
        <w:rPr>
          <w:rFonts w:cs="Arial"/>
        </w:rPr>
        <w:tab/>
        <w:t>Solid Navy blue or White (¾ zip, crew, hoodies, sweaters) are allowed.  A pullover can</w:t>
      </w:r>
      <w:r w:rsidR="0035503B" w:rsidRPr="00C3251F">
        <w:rPr>
          <w:rFonts w:cs="Arial"/>
        </w:rPr>
        <w:t>no</w:t>
      </w:r>
      <w:r w:rsidRPr="00C3251F">
        <w:rPr>
          <w:rFonts w:cs="Arial"/>
        </w:rPr>
        <w:t>t be worn in place of shirt nor be so large that it conceals a student’s bottom garment.  Designs, emblems, insignias, monograms and logos are prohibited</w:t>
      </w:r>
    </w:p>
    <w:p w14:paraId="5CF2B196" w14:textId="77777777" w:rsidR="001A78D2" w:rsidRPr="00C3251F" w:rsidRDefault="001A78D2" w:rsidP="00C3251F">
      <w:pPr>
        <w:spacing w:line="259" w:lineRule="auto"/>
        <w:ind w:left="720" w:hanging="720"/>
        <w:jc w:val="both"/>
        <w:rPr>
          <w:rFonts w:cs="Arial"/>
        </w:rPr>
      </w:pPr>
    </w:p>
    <w:p w14:paraId="79030C2D" w14:textId="38C07609" w:rsidR="003B6FAB" w:rsidRPr="00C3251F" w:rsidRDefault="007E4613" w:rsidP="00C3251F">
      <w:pPr>
        <w:spacing w:line="259" w:lineRule="auto"/>
        <w:ind w:left="720" w:hanging="720"/>
        <w:jc w:val="both"/>
        <w:rPr>
          <w:rFonts w:cs="Arial"/>
          <w:highlight w:val="yellow"/>
        </w:rPr>
      </w:pPr>
      <w:r w:rsidRPr="00C3251F">
        <w:rPr>
          <w:rFonts w:cs="Arial"/>
        </w:rPr>
        <w:t>•</w:t>
      </w:r>
      <w:r w:rsidRPr="00C3251F">
        <w:rPr>
          <w:rFonts w:cs="Arial"/>
        </w:rPr>
        <w:tab/>
        <w:t xml:space="preserve">Any spirt pullover purchased from the school or a vendor with the </w:t>
      </w:r>
      <w:proofErr w:type="gramStart"/>
      <w:r w:rsidRPr="00C3251F">
        <w:rPr>
          <w:rFonts w:cs="Arial"/>
        </w:rPr>
        <w:t>school</w:t>
      </w:r>
      <w:proofErr w:type="gramEnd"/>
      <w:r w:rsidRPr="00C3251F">
        <w:rPr>
          <w:rFonts w:cs="Arial"/>
        </w:rPr>
        <w:t xml:space="preserve"> name or logo </w:t>
      </w:r>
      <w:r w:rsidR="0035503B" w:rsidRPr="00C3251F">
        <w:rPr>
          <w:rFonts w:cs="Arial"/>
        </w:rPr>
        <w:t>is</w:t>
      </w:r>
      <w:r w:rsidRPr="00C3251F">
        <w:rPr>
          <w:rFonts w:cs="Arial"/>
        </w:rPr>
        <w:t xml:space="preserve"> acceptable.</w:t>
      </w:r>
    </w:p>
    <w:p w14:paraId="04F707AC" w14:textId="77777777" w:rsidR="00DD2F6E" w:rsidRPr="003B177E" w:rsidRDefault="00DD2F6E" w:rsidP="00E64DC9">
      <w:pPr>
        <w:tabs>
          <w:tab w:val="left" w:pos="-720"/>
        </w:tabs>
        <w:suppressAutoHyphens/>
        <w:jc w:val="both"/>
        <w:rPr>
          <w:rFonts w:cs="Arial"/>
          <w:color w:val="7030A0"/>
          <w:u w:val="thick"/>
        </w:rPr>
      </w:pPr>
    </w:p>
    <w:p w14:paraId="13EE0590" w14:textId="77777777" w:rsidR="00285D7B" w:rsidRPr="003B177E" w:rsidRDefault="00285D7B" w:rsidP="00E64DC9">
      <w:pPr>
        <w:tabs>
          <w:tab w:val="left" w:pos="-720"/>
        </w:tabs>
        <w:suppressAutoHyphens/>
        <w:jc w:val="both"/>
        <w:rPr>
          <w:rFonts w:cs="Arial"/>
        </w:rPr>
      </w:pPr>
      <w:r w:rsidRPr="003B177E">
        <w:rPr>
          <w:rFonts w:cs="Arial"/>
          <w:u w:val="single"/>
        </w:rPr>
        <w:t>Shoes</w:t>
      </w:r>
      <w:r w:rsidRPr="003B177E">
        <w:rPr>
          <w:rFonts w:cs="Arial"/>
        </w:rPr>
        <w:t>:</w:t>
      </w:r>
    </w:p>
    <w:p w14:paraId="2D582202" w14:textId="77777777" w:rsidR="00285D7B" w:rsidRPr="003B177E" w:rsidRDefault="00285D7B" w:rsidP="00E64DC9">
      <w:pPr>
        <w:tabs>
          <w:tab w:val="left" w:pos="-720"/>
        </w:tabs>
        <w:suppressAutoHyphens/>
        <w:jc w:val="both"/>
        <w:rPr>
          <w:rFonts w:cs="Arial"/>
        </w:rPr>
      </w:pPr>
    </w:p>
    <w:p w14:paraId="66D80606" w14:textId="22F29AE6" w:rsidR="00285D7B" w:rsidRPr="00C3251F" w:rsidRDefault="00285D7B" w:rsidP="003B6FAB">
      <w:pPr>
        <w:numPr>
          <w:ilvl w:val="0"/>
          <w:numId w:val="14"/>
        </w:numPr>
        <w:tabs>
          <w:tab w:val="left" w:pos="-720"/>
          <w:tab w:val="left" w:pos="0"/>
        </w:tabs>
        <w:suppressAutoHyphens/>
        <w:ind w:hanging="720"/>
        <w:jc w:val="both"/>
        <w:rPr>
          <w:rFonts w:cs="Arial"/>
        </w:rPr>
      </w:pPr>
      <w:r w:rsidRPr="00C3251F">
        <w:rPr>
          <w:rFonts w:cs="Arial"/>
        </w:rPr>
        <w:t>Closed</w:t>
      </w:r>
      <w:r w:rsidRPr="00C3251F">
        <w:rPr>
          <w:rFonts w:cs="Arial"/>
        </w:rPr>
        <w:noBreakHyphen/>
        <w:t>toe and closed</w:t>
      </w:r>
      <w:r w:rsidRPr="00C3251F">
        <w:rPr>
          <w:rFonts w:cs="Arial"/>
        </w:rPr>
        <w:noBreakHyphen/>
        <w:t>heel shoe</w:t>
      </w:r>
      <w:r w:rsidR="00D85309" w:rsidRPr="00C3251F">
        <w:rPr>
          <w:rFonts w:cs="Arial"/>
        </w:rPr>
        <w:t>s are</w:t>
      </w:r>
      <w:r w:rsidRPr="00C3251F">
        <w:rPr>
          <w:rFonts w:cs="Arial"/>
        </w:rPr>
        <w:t xml:space="preserve"> mandatory (tennis shoes, dress shoes, casual shoes or slip</w:t>
      </w:r>
      <w:r w:rsidRPr="00C3251F">
        <w:rPr>
          <w:rFonts w:cs="Arial"/>
        </w:rPr>
        <w:noBreakHyphen/>
        <w:t>on shoes</w:t>
      </w:r>
      <w:r w:rsidR="003B6FAB" w:rsidRPr="00C3251F">
        <w:rPr>
          <w:rFonts w:cs="Arial"/>
        </w:rPr>
        <w:t xml:space="preserve"> or boots</w:t>
      </w:r>
      <w:r w:rsidRPr="00C3251F">
        <w:rPr>
          <w:rFonts w:cs="Arial"/>
        </w:rPr>
        <w:t>)</w:t>
      </w:r>
      <w:r w:rsidR="00D85309" w:rsidRPr="00C3251F">
        <w:rPr>
          <w:rFonts w:cs="Arial"/>
        </w:rPr>
        <w:t>.</w:t>
      </w:r>
    </w:p>
    <w:p w14:paraId="4BDF8B13" w14:textId="77777777" w:rsidR="001A78D2" w:rsidRPr="00C3251F" w:rsidRDefault="001A78D2" w:rsidP="001A78D2">
      <w:pPr>
        <w:tabs>
          <w:tab w:val="left" w:pos="-720"/>
          <w:tab w:val="left" w:pos="0"/>
        </w:tabs>
        <w:suppressAutoHyphens/>
        <w:ind w:left="360"/>
        <w:jc w:val="both"/>
        <w:rPr>
          <w:rFonts w:cs="Arial"/>
        </w:rPr>
      </w:pPr>
    </w:p>
    <w:p w14:paraId="086C107D" w14:textId="6FD6B231" w:rsidR="003B6FAB" w:rsidRPr="00C3251F" w:rsidRDefault="003B6FAB" w:rsidP="003B6FAB">
      <w:pPr>
        <w:numPr>
          <w:ilvl w:val="0"/>
          <w:numId w:val="14"/>
        </w:numPr>
        <w:tabs>
          <w:tab w:val="left" w:pos="-720"/>
          <w:tab w:val="left" w:pos="0"/>
        </w:tabs>
        <w:suppressAutoHyphens/>
        <w:ind w:hanging="720"/>
        <w:jc w:val="both"/>
        <w:rPr>
          <w:rFonts w:cs="Arial"/>
        </w:rPr>
      </w:pPr>
      <w:r w:rsidRPr="00C3251F">
        <w:rPr>
          <w:rFonts w:cs="Arial"/>
        </w:rPr>
        <w:t>Footwear shall not extend above the knee.</w:t>
      </w:r>
    </w:p>
    <w:p w14:paraId="34C14C00" w14:textId="5246162B" w:rsidR="003B6FAB" w:rsidRPr="00C3251F" w:rsidRDefault="003B6FAB" w:rsidP="003B6FAB">
      <w:pPr>
        <w:numPr>
          <w:ilvl w:val="0"/>
          <w:numId w:val="14"/>
        </w:numPr>
        <w:tabs>
          <w:tab w:val="left" w:pos="-720"/>
          <w:tab w:val="left" w:pos="0"/>
        </w:tabs>
        <w:suppressAutoHyphens/>
        <w:ind w:hanging="720"/>
        <w:jc w:val="both"/>
        <w:rPr>
          <w:rFonts w:cs="Arial"/>
        </w:rPr>
      </w:pPr>
      <w:r w:rsidRPr="00C3251F">
        <w:rPr>
          <w:rFonts w:cs="Arial"/>
        </w:rPr>
        <w:lastRenderedPageBreak/>
        <w:t>Shoes shall be properly tied or strapped</w:t>
      </w:r>
      <w:r w:rsidR="00D85309" w:rsidRPr="00C3251F">
        <w:rPr>
          <w:rFonts w:cs="Arial"/>
        </w:rPr>
        <w:t>,</w:t>
      </w:r>
      <w:r w:rsidRPr="00C3251F">
        <w:rPr>
          <w:rFonts w:cs="Arial"/>
        </w:rPr>
        <w:t xml:space="preserve"> if applicable.</w:t>
      </w:r>
    </w:p>
    <w:p w14:paraId="1158A185" w14:textId="77777777" w:rsidR="008C3B23" w:rsidRPr="003B177E" w:rsidRDefault="008C3B23" w:rsidP="00E64DC9">
      <w:pPr>
        <w:tabs>
          <w:tab w:val="left" w:pos="-720"/>
        </w:tabs>
        <w:suppressAutoHyphens/>
        <w:jc w:val="both"/>
        <w:rPr>
          <w:rFonts w:cs="Arial"/>
        </w:rPr>
      </w:pPr>
    </w:p>
    <w:p w14:paraId="7DA39DC8" w14:textId="08C2BF62" w:rsidR="00285D7B" w:rsidRDefault="00285D7B" w:rsidP="00E64DC9">
      <w:pPr>
        <w:tabs>
          <w:tab w:val="left" w:pos="-720"/>
        </w:tabs>
        <w:suppressAutoHyphens/>
        <w:jc w:val="both"/>
        <w:rPr>
          <w:rFonts w:cs="Arial"/>
        </w:rPr>
      </w:pPr>
      <w:r w:rsidRPr="003B177E">
        <w:rPr>
          <w:rFonts w:cs="Arial"/>
          <w:u w:val="single"/>
        </w:rPr>
        <w:t>Coats</w:t>
      </w:r>
      <w:r w:rsidRPr="003B177E">
        <w:rPr>
          <w:rFonts w:cs="Arial"/>
        </w:rPr>
        <w:t>:</w:t>
      </w:r>
      <w:r w:rsidR="006566A8" w:rsidRPr="003B177E">
        <w:rPr>
          <w:rFonts w:cs="Arial"/>
        </w:rPr>
        <w:t xml:space="preserve"> </w:t>
      </w:r>
    </w:p>
    <w:p w14:paraId="3234D510" w14:textId="77777777" w:rsidR="001A78D2" w:rsidRPr="003B177E" w:rsidRDefault="001A78D2" w:rsidP="00E64DC9">
      <w:pPr>
        <w:tabs>
          <w:tab w:val="left" w:pos="-720"/>
        </w:tabs>
        <w:suppressAutoHyphens/>
        <w:jc w:val="both"/>
        <w:rPr>
          <w:rFonts w:cs="Arial"/>
        </w:rPr>
      </w:pPr>
    </w:p>
    <w:p w14:paraId="08E8F772" w14:textId="721C746A" w:rsidR="00285D7B" w:rsidRDefault="00285D7B" w:rsidP="003B6FAB">
      <w:pPr>
        <w:numPr>
          <w:ilvl w:val="0"/>
          <w:numId w:val="15"/>
        </w:numPr>
        <w:tabs>
          <w:tab w:val="left" w:pos="-720"/>
          <w:tab w:val="left" w:pos="0"/>
        </w:tabs>
        <w:suppressAutoHyphens/>
        <w:ind w:left="720" w:hanging="720"/>
        <w:jc w:val="both"/>
        <w:rPr>
          <w:rFonts w:cs="Arial"/>
        </w:rPr>
      </w:pPr>
      <w:r w:rsidRPr="003B177E">
        <w:rPr>
          <w:rFonts w:cs="Arial"/>
        </w:rPr>
        <w:t xml:space="preserve">Coat/jacket/sweater may be worn as long as the uniform shirt collar is revealed under </w:t>
      </w:r>
      <w:r w:rsidR="003B6FAB" w:rsidRPr="003B177E">
        <w:rPr>
          <w:rFonts w:cs="Arial"/>
        </w:rPr>
        <w:t xml:space="preserve">the </w:t>
      </w:r>
      <w:r w:rsidRPr="003B177E">
        <w:rPr>
          <w:rFonts w:cs="Arial"/>
        </w:rPr>
        <w:t>coat/jacket/sweater (</w:t>
      </w:r>
      <w:proofErr w:type="spellStart"/>
      <w:r w:rsidR="0035503B">
        <w:rPr>
          <w:rFonts w:cs="Arial"/>
        </w:rPr>
        <w:t>t</w:t>
      </w:r>
      <w:r w:rsidR="001A78D2" w:rsidRPr="003B177E">
        <w:rPr>
          <w:rFonts w:cs="Arial"/>
        </w:rPr>
        <w:t>renchcoats</w:t>
      </w:r>
      <w:proofErr w:type="spellEnd"/>
      <w:r w:rsidR="001A78D2" w:rsidRPr="003B177E">
        <w:rPr>
          <w:rFonts w:cs="Arial"/>
        </w:rPr>
        <w:t xml:space="preserve"> </w:t>
      </w:r>
      <w:r w:rsidRPr="003B177E">
        <w:rPr>
          <w:rFonts w:cs="Arial"/>
        </w:rPr>
        <w:t>are prohibited)</w:t>
      </w:r>
    </w:p>
    <w:p w14:paraId="0B6F90B7" w14:textId="77777777" w:rsidR="001A78D2" w:rsidRPr="003B177E" w:rsidRDefault="001A78D2" w:rsidP="001A78D2">
      <w:pPr>
        <w:tabs>
          <w:tab w:val="left" w:pos="-720"/>
          <w:tab w:val="left" w:pos="0"/>
        </w:tabs>
        <w:suppressAutoHyphens/>
        <w:ind w:left="720"/>
        <w:jc w:val="both"/>
        <w:rPr>
          <w:rFonts w:cs="Arial"/>
        </w:rPr>
      </w:pPr>
    </w:p>
    <w:p w14:paraId="6C699891" w14:textId="77777777" w:rsidR="00790E7A" w:rsidRPr="003B177E" w:rsidRDefault="00285D7B" w:rsidP="001A78D2">
      <w:pPr>
        <w:numPr>
          <w:ilvl w:val="0"/>
          <w:numId w:val="15"/>
        </w:numPr>
        <w:tabs>
          <w:tab w:val="left" w:pos="-720"/>
          <w:tab w:val="left" w:pos="0"/>
        </w:tabs>
        <w:suppressAutoHyphens/>
        <w:ind w:left="720" w:hanging="720"/>
        <w:jc w:val="both"/>
        <w:rPr>
          <w:rFonts w:cs="Arial"/>
        </w:rPr>
      </w:pPr>
      <w:r w:rsidRPr="003B177E">
        <w:rPr>
          <w:rFonts w:cs="Arial"/>
        </w:rPr>
        <w:t>Vests/jackets/sweaters/coats that zip/button/snap from top to bottom may be any color and with hood</w:t>
      </w:r>
      <w:r w:rsidR="007C3C85" w:rsidRPr="003B177E">
        <w:rPr>
          <w:rFonts w:cs="Arial"/>
        </w:rPr>
        <w:t xml:space="preserve">. </w:t>
      </w:r>
    </w:p>
    <w:p w14:paraId="1A1298DD" w14:textId="55806723" w:rsidR="003B6FAB" w:rsidRPr="003B177E" w:rsidRDefault="006566A8" w:rsidP="00E64DC9">
      <w:pPr>
        <w:tabs>
          <w:tab w:val="left" w:pos="-720"/>
        </w:tabs>
        <w:suppressAutoHyphens/>
        <w:jc w:val="both"/>
        <w:rPr>
          <w:rFonts w:cs="Arial"/>
        </w:rPr>
      </w:pP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r w:rsidRPr="003B177E">
        <w:rPr>
          <w:rFonts w:cs="Arial"/>
        </w:rPr>
        <w:softHyphen/>
      </w:r>
    </w:p>
    <w:p w14:paraId="567F26C2" w14:textId="7CED2664" w:rsidR="00285D7B" w:rsidRDefault="00285D7B" w:rsidP="00E64DC9">
      <w:pPr>
        <w:tabs>
          <w:tab w:val="left" w:pos="-720"/>
        </w:tabs>
        <w:suppressAutoHyphens/>
        <w:jc w:val="both"/>
        <w:rPr>
          <w:rFonts w:cs="Arial"/>
        </w:rPr>
      </w:pPr>
      <w:r w:rsidRPr="003B177E">
        <w:rPr>
          <w:rFonts w:cs="Arial"/>
        </w:rPr>
        <w:t>In schools with multiple grade levels, the principal shall be given the opportunity to determine where the breaks would be allowed on these issues (Example:  K-12 Maurepas – the principal would have the opportunity to decide where the break would be to determine elementary, middle/junior high, and high school to best adapt to that school’s structure.)</w:t>
      </w:r>
    </w:p>
    <w:p w14:paraId="30E6D5C5" w14:textId="77777777" w:rsidR="00490B8E" w:rsidRDefault="00490B8E" w:rsidP="00E64DC9">
      <w:pPr>
        <w:tabs>
          <w:tab w:val="left" w:pos="-720"/>
        </w:tabs>
        <w:suppressAutoHyphens/>
        <w:jc w:val="both"/>
        <w:rPr>
          <w:rFonts w:cs="Arial"/>
        </w:rPr>
      </w:pPr>
    </w:p>
    <w:p w14:paraId="55B741AA" w14:textId="77777777" w:rsidR="00285D7B" w:rsidRPr="003B177E" w:rsidRDefault="00285D7B" w:rsidP="00E64DC9">
      <w:pPr>
        <w:tabs>
          <w:tab w:val="left" w:pos="-720"/>
        </w:tabs>
        <w:suppressAutoHyphens/>
        <w:jc w:val="both"/>
        <w:rPr>
          <w:rFonts w:cs="Arial"/>
        </w:rPr>
      </w:pPr>
      <w:r w:rsidRPr="003B177E">
        <w:rPr>
          <w:rFonts w:cs="Arial"/>
          <w:u w:val="single"/>
        </w:rPr>
        <w:t xml:space="preserve">Student Compliance </w:t>
      </w:r>
      <w:proofErr w:type="gramStart"/>
      <w:r w:rsidRPr="003B177E">
        <w:rPr>
          <w:rFonts w:cs="Arial"/>
          <w:u w:val="single"/>
        </w:rPr>
        <w:t>With</w:t>
      </w:r>
      <w:proofErr w:type="gramEnd"/>
      <w:r w:rsidRPr="003B177E">
        <w:rPr>
          <w:rFonts w:cs="Arial"/>
          <w:u w:val="single"/>
        </w:rPr>
        <w:t xml:space="preserve"> the Uniform Dress Code</w:t>
      </w:r>
      <w:r w:rsidRPr="003B177E">
        <w:rPr>
          <w:rFonts w:cs="Arial"/>
        </w:rPr>
        <w:t>:</w:t>
      </w:r>
    </w:p>
    <w:p w14:paraId="725F02E0" w14:textId="77777777" w:rsidR="008C3B23" w:rsidRPr="003B177E" w:rsidRDefault="008C3B23" w:rsidP="00E64DC9">
      <w:pPr>
        <w:tabs>
          <w:tab w:val="left" w:pos="-720"/>
        </w:tabs>
        <w:suppressAutoHyphens/>
        <w:jc w:val="both"/>
        <w:rPr>
          <w:rFonts w:cs="Arial"/>
        </w:rPr>
      </w:pPr>
    </w:p>
    <w:p w14:paraId="41FE4FB3" w14:textId="51F9434C" w:rsidR="00285D7B" w:rsidRPr="003B177E" w:rsidRDefault="00285D7B" w:rsidP="00E64DC9">
      <w:pPr>
        <w:tabs>
          <w:tab w:val="left" w:pos="-720"/>
        </w:tabs>
        <w:suppressAutoHyphens/>
        <w:jc w:val="both"/>
        <w:rPr>
          <w:rFonts w:cs="Arial"/>
        </w:rPr>
      </w:pPr>
      <w:r w:rsidRPr="003B177E">
        <w:rPr>
          <w:rFonts w:cs="Arial"/>
        </w:rPr>
        <w:t xml:space="preserve">The </w:t>
      </w:r>
      <w:r w:rsidRPr="003B177E">
        <w:rPr>
          <w:rFonts w:cs="Arial"/>
          <w:i/>
        </w:rPr>
        <w:t>School Uniform Dress Code of Livingston Parish</w:t>
      </w:r>
      <w:r w:rsidRPr="003B177E">
        <w:rPr>
          <w:rFonts w:cs="Arial"/>
        </w:rPr>
        <w:t xml:space="preserve"> shall strive to achieve full compliance through use of incentives and positive reinforcement measures, and will resort to disciplinary action only when positive measures fail to ensure compliance.  In addition, the policy's rationale and benefits of the </w:t>
      </w:r>
      <w:r w:rsidRPr="003B177E">
        <w:rPr>
          <w:rFonts w:cs="Arial"/>
          <w:i/>
        </w:rPr>
        <w:t>School Uniform Dress Code</w:t>
      </w:r>
      <w:r w:rsidRPr="003B177E">
        <w:rPr>
          <w:rFonts w:cs="Arial"/>
        </w:rPr>
        <w:t xml:space="preserve"> will be explained and fully understood by the student and his or her family.</w:t>
      </w:r>
    </w:p>
    <w:p w14:paraId="54445779" w14:textId="77777777" w:rsidR="008C3B23" w:rsidRPr="003B177E" w:rsidRDefault="008C3B23" w:rsidP="00E64DC9">
      <w:pPr>
        <w:tabs>
          <w:tab w:val="left" w:pos="-720"/>
        </w:tabs>
        <w:suppressAutoHyphens/>
        <w:jc w:val="both"/>
        <w:rPr>
          <w:rFonts w:cs="Arial"/>
        </w:rPr>
      </w:pPr>
    </w:p>
    <w:p w14:paraId="5CDCA7CE" w14:textId="62978BC1" w:rsidR="00285D7B" w:rsidRPr="003B177E" w:rsidRDefault="00285D7B" w:rsidP="00E64DC9">
      <w:pPr>
        <w:tabs>
          <w:tab w:val="left" w:pos="-720"/>
        </w:tabs>
        <w:suppressAutoHyphens/>
        <w:jc w:val="both"/>
        <w:rPr>
          <w:rFonts w:cs="Arial"/>
        </w:rPr>
      </w:pPr>
      <w:r w:rsidRPr="003B177E">
        <w:rPr>
          <w:rFonts w:cs="Arial"/>
        </w:rPr>
        <w:t xml:space="preserve">The intent of this policy is not to inhibit or prohibit any student who is not in uniform from receiving the education to which he or she is entitled.  Also, the intent of this policy is not to suspend or expel a student from class or from school, or lower an academic grade as a result of not complying with the </w:t>
      </w:r>
      <w:r w:rsidRPr="003B177E">
        <w:rPr>
          <w:rFonts w:cs="Arial"/>
          <w:i/>
        </w:rPr>
        <w:t>School Uniform Dress Code</w:t>
      </w:r>
      <w:r w:rsidRPr="003B177E">
        <w:rPr>
          <w:rFonts w:cs="Arial"/>
        </w:rPr>
        <w:t>.  However, non</w:t>
      </w:r>
      <w:r w:rsidRPr="003B177E">
        <w:rPr>
          <w:rFonts w:cs="Arial"/>
        </w:rPr>
        <w:noBreakHyphen/>
        <w:t>compliance shall result in progressive disciplinary action being taken with the student.</w:t>
      </w:r>
    </w:p>
    <w:p w14:paraId="181E646D" w14:textId="77777777" w:rsidR="008C3B23" w:rsidRPr="003B177E" w:rsidRDefault="008C3B23" w:rsidP="00E64DC9">
      <w:pPr>
        <w:tabs>
          <w:tab w:val="left" w:pos="-720"/>
        </w:tabs>
        <w:suppressAutoHyphens/>
        <w:jc w:val="both"/>
        <w:rPr>
          <w:rFonts w:cs="Arial"/>
        </w:rPr>
      </w:pPr>
    </w:p>
    <w:p w14:paraId="60FF7439" w14:textId="6AD96073" w:rsidR="00285D7B" w:rsidRPr="003B177E" w:rsidRDefault="00285D7B" w:rsidP="00E64DC9">
      <w:pPr>
        <w:tabs>
          <w:tab w:val="left" w:pos="-720"/>
        </w:tabs>
        <w:suppressAutoHyphens/>
        <w:jc w:val="both"/>
        <w:rPr>
          <w:rFonts w:cs="Arial"/>
        </w:rPr>
      </w:pPr>
      <w:r w:rsidRPr="003B177E">
        <w:rPr>
          <w:rFonts w:cs="Arial"/>
        </w:rPr>
        <w:t xml:space="preserve">No student shall be considered in violation of the </w:t>
      </w:r>
      <w:r w:rsidRPr="003B177E">
        <w:rPr>
          <w:rFonts w:cs="Arial"/>
          <w:i/>
        </w:rPr>
        <w:t>School Uniform Dress Code</w:t>
      </w:r>
      <w:r w:rsidRPr="003B177E">
        <w:rPr>
          <w:rFonts w:cs="Arial"/>
        </w:rPr>
        <w:t xml:space="preserve"> in the following instances:</w:t>
      </w:r>
    </w:p>
    <w:p w14:paraId="431AAB9D" w14:textId="77777777" w:rsidR="00285D7B" w:rsidRPr="003B177E" w:rsidRDefault="00285D7B" w:rsidP="00E64DC9">
      <w:pPr>
        <w:tabs>
          <w:tab w:val="left" w:pos="-720"/>
          <w:tab w:val="left" w:pos="0"/>
          <w:tab w:val="left" w:pos="720"/>
        </w:tabs>
        <w:suppressAutoHyphens/>
        <w:ind w:left="1440" w:hanging="1440"/>
        <w:jc w:val="both"/>
        <w:rPr>
          <w:rFonts w:cs="Arial"/>
        </w:rPr>
      </w:pPr>
    </w:p>
    <w:p w14:paraId="71367801" w14:textId="6545A4B3" w:rsidR="00285D7B" w:rsidRPr="003B177E" w:rsidRDefault="00285D7B" w:rsidP="00E64DC9">
      <w:pPr>
        <w:tabs>
          <w:tab w:val="left" w:pos="-720"/>
          <w:tab w:val="left" w:pos="0"/>
          <w:tab w:val="left" w:pos="720"/>
        </w:tabs>
        <w:suppressAutoHyphens/>
        <w:ind w:left="1440" w:hanging="1440"/>
        <w:jc w:val="both"/>
        <w:rPr>
          <w:rFonts w:cs="Arial"/>
        </w:rPr>
      </w:pPr>
      <w:r w:rsidRPr="003B177E">
        <w:rPr>
          <w:rFonts w:cs="Arial"/>
        </w:rPr>
        <w:tab/>
        <w:t>A.</w:t>
      </w:r>
      <w:r w:rsidRPr="003B177E">
        <w:rPr>
          <w:rFonts w:cs="Arial"/>
        </w:rPr>
        <w:tab/>
        <w:t>When administrators allow exceptions to the uniform code for special events. (Ex. Dress</w:t>
      </w:r>
      <w:r w:rsidRPr="003B177E">
        <w:rPr>
          <w:rFonts w:cs="Arial"/>
        </w:rPr>
        <w:noBreakHyphen/>
        <w:t>up day, athletes on game days,</w:t>
      </w:r>
      <w:r w:rsidR="001654CC" w:rsidRPr="003B177E">
        <w:rPr>
          <w:rFonts w:cs="Arial"/>
        </w:rPr>
        <w:t xml:space="preserve"> band, cheer, </w:t>
      </w:r>
      <w:r w:rsidRPr="003B177E">
        <w:rPr>
          <w:rFonts w:cs="Arial"/>
        </w:rPr>
        <w:t>academic teams, clubs, picture day,</w:t>
      </w:r>
      <w:r w:rsidR="001654CC" w:rsidRPr="003B177E">
        <w:rPr>
          <w:rFonts w:cs="Arial"/>
        </w:rPr>
        <w:t xml:space="preserve"> band</w:t>
      </w:r>
      <w:r w:rsidRPr="003B177E">
        <w:rPr>
          <w:rFonts w:cs="Arial"/>
        </w:rPr>
        <w:t xml:space="preserve"> on regular meeting days, etc.)</w:t>
      </w:r>
    </w:p>
    <w:p w14:paraId="51A6B3A0" w14:textId="77777777" w:rsidR="00285D7B" w:rsidRPr="003B177E" w:rsidRDefault="00285D7B" w:rsidP="00E64DC9">
      <w:pPr>
        <w:tabs>
          <w:tab w:val="left" w:pos="-720"/>
        </w:tabs>
        <w:suppressAutoHyphens/>
        <w:jc w:val="both"/>
        <w:rPr>
          <w:rFonts w:cs="Arial"/>
        </w:rPr>
      </w:pPr>
    </w:p>
    <w:p w14:paraId="0345E54F" w14:textId="77777777" w:rsidR="00285D7B" w:rsidRPr="003B177E" w:rsidRDefault="00285D7B" w:rsidP="00E64DC9">
      <w:pPr>
        <w:tabs>
          <w:tab w:val="left" w:pos="-720"/>
          <w:tab w:val="left" w:pos="0"/>
          <w:tab w:val="left" w:pos="720"/>
        </w:tabs>
        <w:suppressAutoHyphens/>
        <w:ind w:left="1440" w:hanging="1440"/>
        <w:jc w:val="both"/>
        <w:rPr>
          <w:rFonts w:cs="Arial"/>
        </w:rPr>
      </w:pPr>
      <w:r w:rsidRPr="003B177E">
        <w:rPr>
          <w:rFonts w:cs="Arial"/>
        </w:rPr>
        <w:tab/>
        <w:t>B.</w:t>
      </w:r>
      <w:r w:rsidRPr="003B177E">
        <w:rPr>
          <w:rFonts w:cs="Arial"/>
        </w:rPr>
        <w:tab/>
        <w:t>During the first ten (10) school days after transferring from out of the Parish to Livingston Parish Schools.  During this ten (10) day period, appropriate dress (according to School Board Policy) shall be followed.</w:t>
      </w:r>
    </w:p>
    <w:p w14:paraId="2B7AB58F" w14:textId="77777777" w:rsidR="00285D7B" w:rsidRPr="003B177E" w:rsidRDefault="00285D7B" w:rsidP="00E64DC9">
      <w:pPr>
        <w:tabs>
          <w:tab w:val="left" w:pos="-720"/>
        </w:tabs>
        <w:suppressAutoHyphens/>
        <w:jc w:val="both"/>
        <w:rPr>
          <w:rFonts w:cs="Arial"/>
        </w:rPr>
      </w:pPr>
    </w:p>
    <w:p w14:paraId="1D93E8B9" w14:textId="77777777" w:rsidR="00285D7B" w:rsidRPr="003B177E" w:rsidRDefault="00285D7B" w:rsidP="00E64DC9">
      <w:pPr>
        <w:tabs>
          <w:tab w:val="left" w:pos="-720"/>
          <w:tab w:val="left" w:pos="0"/>
          <w:tab w:val="left" w:pos="720"/>
        </w:tabs>
        <w:suppressAutoHyphens/>
        <w:ind w:left="1440" w:hanging="1440"/>
        <w:jc w:val="both"/>
        <w:rPr>
          <w:rFonts w:cs="Arial"/>
        </w:rPr>
      </w:pPr>
      <w:r w:rsidRPr="003B177E">
        <w:rPr>
          <w:rFonts w:cs="Arial"/>
        </w:rPr>
        <w:tab/>
        <w:t>C.</w:t>
      </w:r>
      <w:r w:rsidRPr="003B177E">
        <w:rPr>
          <w:rFonts w:cs="Arial"/>
        </w:rPr>
        <w:tab/>
        <w:t>When a student is on campus outside of normal school hours.</w:t>
      </w:r>
    </w:p>
    <w:p w14:paraId="4E53CD69" w14:textId="77777777" w:rsidR="00285D7B" w:rsidRPr="001A78D2" w:rsidRDefault="00285D7B" w:rsidP="00E64DC9">
      <w:pPr>
        <w:tabs>
          <w:tab w:val="left" w:pos="-720"/>
        </w:tabs>
        <w:suppressAutoHyphens/>
        <w:jc w:val="both"/>
        <w:rPr>
          <w:rFonts w:cs="Arial"/>
          <w:color w:val="FF0000"/>
        </w:rPr>
      </w:pPr>
    </w:p>
    <w:p w14:paraId="2394DE02" w14:textId="1F323C72" w:rsidR="008C3B23" w:rsidRDefault="00285D7B" w:rsidP="00C3251F">
      <w:pPr>
        <w:tabs>
          <w:tab w:val="left" w:pos="-720"/>
          <w:tab w:val="left" w:pos="0"/>
          <w:tab w:val="left" w:pos="720"/>
        </w:tabs>
        <w:suppressAutoHyphens/>
        <w:ind w:left="1440" w:hanging="1440"/>
        <w:jc w:val="both"/>
        <w:rPr>
          <w:rFonts w:cs="Arial"/>
        </w:rPr>
      </w:pPr>
      <w:r w:rsidRPr="001A78D2">
        <w:rPr>
          <w:rFonts w:cs="Arial"/>
          <w:color w:val="FF0000"/>
        </w:rPr>
        <w:tab/>
      </w:r>
      <w:r w:rsidRPr="003B177E">
        <w:rPr>
          <w:rFonts w:cs="Arial"/>
          <w:u w:val="single"/>
        </w:rPr>
        <w:t>Progressive Disciplinary Action</w:t>
      </w:r>
      <w:r w:rsidRPr="003B177E">
        <w:rPr>
          <w:rFonts w:cs="Arial"/>
        </w:rPr>
        <w:t>:</w:t>
      </w:r>
      <w:r w:rsidR="00BF71C1" w:rsidRPr="003B177E">
        <w:rPr>
          <w:rFonts w:cs="Arial"/>
        </w:rPr>
        <w:t xml:space="preserve"> </w:t>
      </w:r>
    </w:p>
    <w:p w14:paraId="5FF611B4" w14:textId="77777777" w:rsidR="001A78D2" w:rsidRPr="003B177E" w:rsidRDefault="001A78D2" w:rsidP="00E64DC9">
      <w:pPr>
        <w:tabs>
          <w:tab w:val="left" w:pos="-720"/>
        </w:tabs>
        <w:suppressAutoHyphens/>
        <w:jc w:val="both"/>
        <w:rPr>
          <w:rFonts w:cs="Arial"/>
        </w:rPr>
      </w:pPr>
    </w:p>
    <w:p w14:paraId="2115BA36" w14:textId="7E12191A" w:rsidR="00285D7B" w:rsidRPr="003B177E" w:rsidRDefault="00285D7B" w:rsidP="00E64DC9">
      <w:pPr>
        <w:tabs>
          <w:tab w:val="left" w:pos="-720"/>
        </w:tabs>
        <w:suppressAutoHyphens/>
        <w:jc w:val="both"/>
        <w:rPr>
          <w:rFonts w:cs="Arial"/>
        </w:rPr>
      </w:pPr>
      <w:r w:rsidRPr="003B177E">
        <w:rPr>
          <w:rFonts w:cs="Arial"/>
        </w:rPr>
        <w:t xml:space="preserve">Students violating the </w:t>
      </w:r>
      <w:r w:rsidRPr="003B177E">
        <w:rPr>
          <w:rFonts w:cs="Arial"/>
          <w:i/>
        </w:rPr>
        <w:t>School Uniform Dress Code</w:t>
      </w:r>
      <w:r w:rsidRPr="003B177E">
        <w:rPr>
          <w:rFonts w:cs="Arial"/>
        </w:rPr>
        <w:t xml:space="preserve"> shall be disciplined as follows:</w:t>
      </w:r>
    </w:p>
    <w:p w14:paraId="5803E9B4" w14:textId="5AA9CBF9" w:rsidR="007366B0" w:rsidRPr="00C3251F" w:rsidRDefault="007366B0" w:rsidP="008879B4">
      <w:pPr>
        <w:tabs>
          <w:tab w:val="left" w:pos="-720"/>
        </w:tabs>
        <w:suppressAutoHyphens/>
        <w:jc w:val="both"/>
        <w:rPr>
          <w:rFonts w:cs="Arial"/>
        </w:rPr>
      </w:pPr>
      <w:r w:rsidRPr="00C3251F">
        <w:rPr>
          <w:rFonts w:cs="Arial"/>
        </w:rPr>
        <w:lastRenderedPageBreak/>
        <w:t>1</w:t>
      </w:r>
      <w:r w:rsidRPr="00C3251F">
        <w:rPr>
          <w:rFonts w:cs="Arial"/>
          <w:vertAlign w:val="superscript"/>
        </w:rPr>
        <w:t>st</w:t>
      </w:r>
      <w:r w:rsidRPr="00C3251F">
        <w:rPr>
          <w:rFonts w:cs="Arial"/>
        </w:rPr>
        <w:t xml:space="preserve"> – 3</w:t>
      </w:r>
      <w:r w:rsidRPr="00C3251F">
        <w:rPr>
          <w:rFonts w:cs="Arial"/>
          <w:vertAlign w:val="superscript"/>
        </w:rPr>
        <w:t>rd</w:t>
      </w:r>
      <w:r w:rsidRPr="00C3251F">
        <w:rPr>
          <w:rFonts w:cs="Arial"/>
        </w:rPr>
        <w:t xml:space="preserve"> Offense:</w:t>
      </w:r>
      <w:r w:rsidR="008879B4" w:rsidRPr="00C3251F">
        <w:rPr>
          <w:rFonts w:cs="Arial"/>
        </w:rPr>
        <w:t xml:space="preserve">  </w:t>
      </w:r>
      <w:r w:rsidRPr="00C3251F">
        <w:rPr>
          <w:rFonts w:cs="Arial"/>
        </w:rPr>
        <w:t>Notification sent home to parents via student or message to the parent via phone, email, OR automated call</w:t>
      </w:r>
      <w:r w:rsidR="00DF5937" w:rsidRPr="00C3251F">
        <w:rPr>
          <w:rFonts w:cs="Arial"/>
        </w:rPr>
        <w:t>.</w:t>
      </w:r>
    </w:p>
    <w:p w14:paraId="3F030099" w14:textId="77777777" w:rsidR="00A847A6" w:rsidRPr="00C3251F" w:rsidRDefault="00A847A6" w:rsidP="008879B4">
      <w:pPr>
        <w:tabs>
          <w:tab w:val="left" w:pos="-720"/>
        </w:tabs>
        <w:suppressAutoHyphens/>
        <w:jc w:val="both"/>
        <w:rPr>
          <w:rFonts w:cs="Arial"/>
        </w:rPr>
      </w:pPr>
    </w:p>
    <w:p w14:paraId="2929722A" w14:textId="0327AA1C" w:rsidR="00DF5937" w:rsidRPr="00C3251F" w:rsidRDefault="00DF5937" w:rsidP="008879B4">
      <w:pPr>
        <w:tabs>
          <w:tab w:val="left" w:pos="-720"/>
        </w:tabs>
        <w:suppressAutoHyphens/>
        <w:jc w:val="both"/>
        <w:rPr>
          <w:rFonts w:cs="Arial"/>
        </w:rPr>
      </w:pPr>
      <w:r w:rsidRPr="00C3251F">
        <w:rPr>
          <w:rFonts w:cs="Arial"/>
        </w:rPr>
        <w:t>4</w:t>
      </w:r>
      <w:r w:rsidRPr="00C3251F">
        <w:rPr>
          <w:rFonts w:cs="Arial"/>
          <w:vertAlign w:val="superscript"/>
        </w:rPr>
        <w:t>th</w:t>
      </w:r>
      <w:r w:rsidRPr="00C3251F">
        <w:rPr>
          <w:rFonts w:cs="Arial"/>
        </w:rPr>
        <w:t xml:space="preserve"> – 6</w:t>
      </w:r>
      <w:r w:rsidRPr="00C3251F">
        <w:rPr>
          <w:rFonts w:cs="Arial"/>
          <w:vertAlign w:val="superscript"/>
        </w:rPr>
        <w:t>th</w:t>
      </w:r>
      <w:r w:rsidRPr="00C3251F">
        <w:rPr>
          <w:rFonts w:cs="Arial"/>
        </w:rPr>
        <w:t xml:space="preserve"> Offense:</w:t>
      </w:r>
      <w:r w:rsidR="008879B4" w:rsidRPr="00C3251F">
        <w:rPr>
          <w:rFonts w:cs="Arial"/>
        </w:rPr>
        <w:t xml:space="preserve">  </w:t>
      </w:r>
      <w:r w:rsidRPr="00C3251F">
        <w:rPr>
          <w:rFonts w:cs="Arial"/>
        </w:rPr>
        <w:t xml:space="preserve">After School Detention / Extended Detention (ex. Saturday Clinic) and direct </w:t>
      </w:r>
      <w:r w:rsidR="00767A38" w:rsidRPr="00C3251F">
        <w:rPr>
          <w:rFonts w:cs="Arial"/>
        </w:rPr>
        <w:t xml:space="preserve">verbal </w:t>
      </w:r>
      <w:r w:rsidRPr="00C3251F">
        <w:rPr>
          <w:rFonts w:cs="Arial"/>
        </w:rPr>
        <w:t xml:space="preserve">parent/guardian notification per incident. </w:t>
      </w:r>
    </w:p>
    <w:p w14:paraId="66AD96D9" w14:textId="77777777" w:rsidR="008879B4" w:rsidRPr="00C3251F" w:rsidRDefault="008879B4" w:rsidP="008879B4">
      <w:pPr>
        <w:tabs>
          <w:tab w:val="left" w:pos="-720"/>
        </w:tabs>
        <w:suppressAutoHyphens/>
        <w:jc w:val="both"/>
        <w:rPr>
          <w:rFonts w:cs="Arial"/>
        </w:rPr>
      </w:pPr>
    </w:p>
    <w:p w14:paraId="360D6B95" w14:textId="2CFC04E9" w:rsidR="00DF5937" w:rsidRPr="00C3251F" w:rsidRDefault="00DF5937" w:rsidP="008879B4">
      <w:pPr>
        <w:tabs>
          <w:tab w:val="left" w:pos="-720"/>
        </w:tabs>
        <w:suppressAutoHyphens/>
        <w:jc w:val="both"/>
        <w:rPr>
          <w:rFonts w:cs="Arial"/>
        </w:rPr>
      </w:pPr>
      <w:r w:rsidRPr="00C3251F">
        <w:rPr>
          <w:rFonts w:cs="Arial"/>
        </w:rPr>
        <w:t>7</w:t>
      </w:r>
      <w:r w:rsidRPr="00C3251F">
        <w:rPr>
          <w:rFonts w:cs="Arial"/>
          <w:vertAlign w:val="superscript"/>
        </w:rPr>
        <w:t>th</w:t>
      </w:r>
      <w:r w:rsidRPr="00C3251F">
        <w:rPr>
          <w:rFonts w:cs="Arial"/>
        </w:rPr>
        <w:t xml:space="preserve"> or more offenses:</w:t>
      </w:r>
      <w:r w:rsidR="008879B4" w:rsidRPr="00C3251F">
        <w:rPr>
          <w:rFonts w:cs="Arial"/>
        </w:rPr>
        <w:t xml:space="preserve">  </w:t>
      </w:r>
      <w:r w:rsidRPr="00C3251F">
        <w:rPr>
          <w:rFonts w:cs="Arial"/>
        </w:rPr>
        <w:t>One (1) day out school suspension for each offense</w:t>
      </w:r>
      <w:r w:rsidR="00767A38" w:rsidRPr="00C3251F">
        <w:rPr>
          <w:rFonts w:cs="Arial"/>
        </w:rPr>
        <w:t xml:space="preserve"> due to willful disobedience. </w:t>
      </w:r>
    </w:p>
    <w:p w14:paraId="3BE5010E" w14:textId="77777777" w:rsidR="007366B0" w:rsidRPr="008879B4" w:rsidRDefault="007366B0" w:rsidP="00E64DC9">
      <w:pPr>
        <w:tabs>
          <w:tab w:val="left" w:pos="-720"/>
        </w:tabs>
        <w:suppressAutoHyphens/>
        <w:jc w:val="both"/>
        <w:rPr>
          <w:rFonts w:cs="Arial"/>
          <w:color w:val="0000FF"/>
          <w:u w:val="single"/>
        </w:rPr>
      </w:pPr>
    </w:p>
    <w:p w14:paraId="56FE6858" w14:textId="77777777" w:rsidR="00285D7B" w:rsidRPr="003B177E" w:rsidRDefault="00285D7B" w:rsidP="00E64DC9">
      <w:pPr>
        <w:tabs>
          <w:tab w:val="left" w:pos="-720"/>
        </w:tabs>
        <w:suppressAutoHyphens/>
        <w:jc w:val="both"/>
        <w:rPr>
          <w:rFonts w:cs="Arial"/>
        </w:rPr>
      </w:pPr>
      <w:r w:rsidRPr="003B177E">
        <w:rPr>
          <w:rFonts w:cs="Arial"/>
          <w:u w:val="single"/>
        </w:rPr>
        <w:t>DRESS FOR PHYSICAL EDUCATION</w:t>
      </w:r>
      <w:r w:rsidRPr="003B177E">
        <w:rPr>
          <w:rFonts w:cs="Arial"/>
        </w:rPr>
        <w:tab/>
      </w:r>
    </w:p>
    <w:p w14:paraId="78F5DDCB" w14:textId="77777777" w:rsidR="008C3B23" w:rsidRPr="003B177E" w:rsidRDefault="008C3B23" w:rsidP="00E64DC9">
      <w:pPr>
        <w:tabs>
          <w:tab w:val="left" w:pos="-720"/>
        </w:tabs>
        <w:suppressAutoHyphens/>
        <w:jc w:val="both"/>
        <w:rPr>
          <w:rFonts w:cs="Arial"/>
          <w:u w:val="single"/>
        </w:rPr>
      </w:pPr>
    </w:p>
    <w:p w14:paraId="0B4AAF2F" w14:textId="0AD40596" w:rsidR="00285D7B" w:rsidRPr="003B177E" w:rsidRDefault="00285D7B" w:rsidP="00E64DC9">
      <w:pPr>
        <w:tabs>
          <w:tab w:val="left" w:pos="-720"/>
        </w:tabs>
        <w:suppressAutoHyphens/>
        <w:jc w:val="both"/>
        <w:rPr>
          <w:rFonts w:cs="Arial"/>
        </w:rPr>
      </w:pPr>
      <w:r w:rsidRPr="003B177E">
        <w:rPr>
          <w:rFonts w:cs="Arial"/>
        </w:rPr>
        <w:t>All secondary students and other students where required by the local school, shall be required to dress out for physical education classes in a standard uniform.  Exceptions can be made for religious reasons only, as hereinafter stated.</w:t>
      </w:r>
    </w:p>
    <w:p w14:paraId="4B2F4A0F" w14:textId="77777777" w:rsidR="008C3B23" w:rsidRPr="003B177E" w:rsidRDefault="008C3B23" w:rsidP="00E64DC9">
      <w:pPr>
        <w:tabs>
          <w:tab w:val="left" w:pos="-720"/>
        </w:tabs>
        <w:suppressAutoHyphens/>
        <w:jc w:val="both"/>
        <w:rPr>
          <w:rFonts w:cs="Arial"/>
        </w:rPr>
      </w:pPr>
    </w:p>
    <w:p w14:paraId="7038ECD3" w14:textId="02E6FC6D" w:rsidR="00285D7B" w:rsidRPr="003B177E" w:rsidRDefault="00285D7B" w:rsidP="00E64DC9">
      <w:pPr>
        <w:tabs>
          <w:tab w:val="left" w:pos="-720"/>
        </w:tabs>
        <w:suppressAutoHyphens/>
        <w:jc w:val="both"/>
        <w:rPr>
          <w:rFonts w:cs="Arial"/>
        </w:rPr>
      </w:pPr>
      <w:r w:rsidRPr="003B177E">
        <w:rPr>
          <w:rFonts w:cs="Arial"/>
        </w:rPr>
        <w:t>The standard uniform for physical education classes shall be as follows:</w:t>
      </w:r>
    </w:p>
    <w:p w14:paraId="25145CC9" w14:textId="6280D6D5" w:rsidR="00285D7B" w:rsidRPr="00C3251F" w:rsidRDefault="00285D7B" w:rsidP="00C3251F">
      <w:pPr>
        <w:tabs>
          <w:tab w:val="left" w:pos="-720"/>
        </w:tabs>
        <w:suppressAutoHyphens/>
        <w:jc w:val="both"/>
        <w:rPr>
          <w:rFonts w:cs="Arial"/>
        </w:rPr>
      </w:pPr>
      <w:r w:rsidRPr="003B177E">
        <w:rPr>
          <w:rFonts w:cs="Arial"/>
        </w:rPr>
        <w:br/>
        <w:t>1.</w:t>
      </w:r>
      <w:r w:rsidRPr="003B177E">
        <w:rPr>
          <w:rFonts w:cs="Arial"/>
        </w:rPr>
        <w:tab/>
        <w:t>Plain tee shirt - school may require white</w:t>
      </w:r>
      <w:r w:rsidR="009A3AF3" w:rsidRPr="00C3251F">
        <w:rPr>
          <w:rFonts w:cs="Arial"/>
        </w:rPr>
        <w:t>, gray</w:t>
      </w:r>
      <w:r w:rsidRPr="00C3251F">
        <w:rPr>
          <w:rFonts w:cs="Arial"/>
        </w:rPr>
        <w:t xml:space="preserve"> or school colors.</w:t>
      </w:r>
    </w:p>
    <w:p w14:paraId="193847CA" w14:textId="77777777" w:rsidR="00285D7B" w:rsidRPr="00C3251F" w:rsidRDefault="00285D7B" w:rsidP="00330D04">
      <w:pPr>
        <w:tabs>
          <w:tab w:val="left" w:pos="-720"/>
        </w:tabs>
        <w:suppressAutoHyphens/>
        <w:ind w:left="810" w:hanging="720"/>
        <w:jc w:val="both"/>
        <w:rPr>
          <w:rFonts w:cs="Arial"/>
        </w:rPr>
      </w:pPr>
    </w:p>
    <w:p w14:paraId="1F26CFC6" w14:textId="4BAC9BBC" w:rsidR="00285D7B" w:rsidRPr="00C3251F" w:rsidRDefault="00285D7B" w:rsidP="00330D04">
      <w:pPr>
        <w:tabs>
          <w:tab w:val="left" w:pos="-720"/>
          <w:tab w:val="left" w:pos="0"/>
          <w:tab w:val="left" w:pos="720"/>
        </w:tabs>
        <w:suppressAutoHyphens/>
        <w:ind w:left="810" w:hanging="720"/>
        <w:jc w:val="both"/>
        <w:rPr>
          <w:rFonts w:cs="Arial"/>
        </w:rPr>
      </w:pPr>
      <w:r w:rsidRPr="00C3251F">
        <w:rPr>
          <w:rFonts w:cs="Arial"/>
        </w:rPr>
        <w:t>2.</w:t>
      </w:r>
      <w:r w:rsidRPr="00C3251F">
        <w:rPr>
          <w:rFonts w:cs="Arial"/>
        </w:rPr>
        <w:tab/>
        <w:t>Gym shorts - school may require white</w:t>
      </w:r>
      <w:r w:rsidR="00E85BD1" w:rsidRPr="00C3251F">
        <w:rPr>
          <w:rFonts w:cs="Arial"/>
        </w:rPr>
        <w:t>, gray, black</w:t>
      </w:r>
      <w:r w:rsidRPr="00C3251F">
        <w:rPr>
          <w:rFonts w:cs="Arial"/>
        </w:rPr>
        <w:t xml:space="preserve"> or school colors.</w:t>
      </w:r>
    </w:p>
    <w:p w14:paraId="2EFDAC08" w14:textId="77777777" w:rsidR="00285D7B" w:rsidRPr="00C3251F" w:rsidRDefault="00285D7B" w:rsidP="00330D04">
      <w:pPr>
        <w:tabs>
          <w:tab w:val="left" w:pos="-720"/>
        </w:tabs>
        <w:suppressAutoHyphens/>
        <w:ind w:left="810" w:hanging="720"/>
        <w:jc w:val="both"/>
        <w:rPr>
          <w:rFonts w:cs="Arial"/>
        </w:rPr>
      </w:pPr>
    </w:p>
    <w:p w14:paraId="54BD8539" w14:textId="37DF46AD" w:rsidR="00285D7B" w:rsidRPr="00C3251F" w:rsidRDefault="00285D7B" w:rsidP="00330D04">
      <w:pPr>
        <w:tabs>
          <w:tab w:val="left" w:pos="-720"/>
          <w:tab w:val="left" w:pos="0"/>
          <w:tab w:val="left" w:pos="720"/>
        </w:tabs>
        <w:suppressAutoHyphens/>
        <w:ind w:left="810" w:hanging="720"/>
        <w:jc w:val="both"/>
        <w:rPr>
          <w:rFonts w:cs="Arial"/>
        </w:rPr>
      </w:pPr>
      <w:r w:rsidRPr="00C3251F">
        <w:rPr>
          <w:rFonts w:cs="Arial"/>
        </w:rPr>
        <w:t>3.</w:t>
      </w:r>
      <w:r w:rsidRPr="00C3251F">
        <w:rPr>
          <w:rFonts w:cs="Arial"/>
        </w:rPr>
        <w:tab/>
        <w:t>Gym shoes - any color.</w:t>
      </w:r>
    </w:p>
    <w:p w14:paraId="05ACBF24" w14:textId="77777777" w:rsidR="00285D7B" w:rsidRPr="00C3251F" w:rsidRDefault="00285D7B" w:rsidP="00330D04">
      <w:pPr>
        <w:tabs>
          <w:tab w:val="left" w:pos="-720"/>
        </w:tabs>
        <w:suppressAutoHyphens/>
        <w:ind w:left="810" w:hanging="720"/>
        <w:jc w:val="both"/>
        <w:rPr>
          <w:rFonts w:cs="Arial"/>
        </w:rPr>
      </w:pPr>
    </w:p>
    <w:p w14:paraId="4F2D7CFA" w14:textId="30A125CB" w:rsidR="00E85BD1" w:rsidRPr="00C3251F" w:rsidRDefault="00285D7B" w:rsidP="00330D04">
      <w:pPr>
        <w:ind w:left="810" w:hanging="720"/>
        <w:rPr>
          <w:rFonts w:cs="Arial"/>
        </w:rPr>
      </w:pPr>
      <w:r w:rsidRPr="00C3251F">
        <w:rPr>
          <w:rFonts w:cs="Arial"/>
        </w:rPr>
        <w:t>4.</w:t>
      </w:r>
      <w:r w:rsidRPr="00C3251F">
        <w:rPr>
          <w:rFonts w:cs="Arial"/>
        </w:rPr>
        <w:tab/>
        <w:t>Socks.</w:t>
      </w:r>
      <w:r w:rsidR="00E85BD1" w:rsidRPr="00C3251F">
        <w:rPr>
          <w:rFonts w:cs="Arial"/>
        </w:rPr>
        <w:t xml:space="preserve"> Socks may not have inappropriate or offensive wording or images. Socks above the knee are prohibited. </w:t>
      </w:r>
    </w:p>
    <w:p w14:paraId="1F2065CE" w14:textId="77777777" w:rsidR="00285D7B" w:rsidRPr="003B177E" w:rsidRDefault="00285D7B" w:rsidP="00E64DC9">
      <w:pPr>
        <w:tabs>
          <w:tab w:val="left" w:pos="-720"/>
          <w:tab w:val="left" w:pos="0"/>
          <w:tab w:val="left" w:pos="720"/>
        </w:tabs>
        <w:suppressAutoHyphens/>
        <w:ind w:left="1440" w:hanging="1440"/>
        <w:jc w:val="both"/>
        <w:rPr>
          <w:rFonts w:cs="Arial"/>
        </w:rPr>
      </w:pPr>
    </w:p>
    <w:p w14:paraId="7437D915" w14:textId="4CC038F5" w:rsidR="00285D7B" w:rsidRDefault="00285D7B" w:rsidP="00E64DC9">
      <w:pPr>
        <w:tabs>
          <w:tab w:val="left" w:pos="-720"/>
        </w:tabs>
        <w:suppressAutoHyphens/>
        <w:jc w:val="both"/>
        <w:rPr>
          <w:rFonts w:cs="Arial"/>
        </w:rPr>
      </w:pPr>
      <w:r w:rsidRPr="003B177E">
        <w:rPr>
          <w:rFonts w:cs="Arial"/>
        </w:rPr>
        <w:t>Schools may sell uniforms to students as a service, but students shall not be required to buy uniforms from the school.  Students shall not be required to purchase new uniforms each year if their present uniforms are in acceptable condition and fit properly.</w:t>
      </w:r>
    </w:p>
    <w:p w14:paraId="0555FF66" w14:textId="77777777" w:rsidR="00B87A61" w:rsidRPr="003B177E" w:rsidRDefault="00B87A61" w:rsidP="00E64DC9">
      <w:pPr>
        <w:tabs>
          <w:tab w:val="left" w:pos="-720"/>
        </w:tabs>
        <w:suppressAutoHyphens/>
        <w:jc w:val="both"/>
        <w:rPr>
          <w:rFonts w:cs="Arial"/>
        </w:rPr>
      </w:pPr>
    </w:p>
    <w:p w14:paraId="361B2033" w14:textId="5C7FFDC2" w:rsidR="00285D7B" w:rsidRPr="003B177E" w:rsidRDefault="00285D7B" w:rsidP="00E64DC9">
      <w:pPr>
        <w:tabs>
          <w:tab w:val="left" w:pos="-720"/>
        </w:tabs>
        <w:suppressAutoHyphens/>
        <w:jc w:val="both"/>
        <w:rPr>
          <w:rFonts w:cs="Arial"/>
        </w:rPr>
      </w:pPr>
      <w:r w:rsidRPr="003B177E">
        <w:rPr>
          <w:rFonts w:cs="Arial"/>
        </w:rPr>
        <w:t>Students transferring from one school to another shall be permitted to use their present gym suits or other suitable uniforms for a reasonable period of time, until an appropriate uniform can be purchased.</w:t>
      </w:r>
    </w:p>
    <w:p w14:paraId="5A6F98E2" w14:textId="3536D085" w:rsidR="00285D7B" w:rsidRPr="003B177E" w:rsidRDefault="00285D7B" w:rsidP="00E64DC9">
      <w:pPr>
        <w:tabs>
          <w:tab w:val="left" w:pos="-720"/>
        </w:tabs>
        <w:suppressAutoHyphens/>
        <w:jc w:val="both"/>
        <w:rPr>
          <w:rFonts w:cs="Arial"/>
        </w:rPr>
      </w:pPr>
      <w:r w:rsidRPr="003B177E">
        <w:rPr>
          <w:rFonts w:cs="Arial"/>
        </w:rPr>
        <w:t>Students shall be required to put their names on their uniforms for identification.</w:t>
      </w:r>
    </w:p>
    <w:p w14:paraId="06490D17" w14:textId="77777777" w:rsidR="008C3B23" w:rsidRPr="003B177E" w:rsidRDefault="008C3B23" w:rsidP="00E64DC9">
      <w:pPr>
        <w:tabs>
          <w:tab w:val="left" w:pos="-720"/>
        </w:tabs>
        <w:suppressAutoHyphens/>
        <w:jc w:val="both"/>
        <w:rPr>
          <w:rFonts w:cs="Arial"/>
        </w:rPr>
      </w:pPr>
    </w:p>
    <w:p w14:paraId="3B87EFEA" w14:textId="12EA5E61" w:rsidR="00285D7B" w:rsidRPr="003B177E" w:rsidRDefault="00285D7B" w:rsidP="00E64DC9">
      <w:pPr>
        <w:tabs>
          <w:tab w:val="left" w:pos="-720"/>
        </w:tabs>
        <w:suppressAutoHyphens/>
        <w:jc w:val="both"/>
        <w:rPr>
          <w:rFonts w:cs="Arial"/>
        </w:rPr>
      </w:pPr>
      <w:r w:rsidRPr="003B177E">
        <w:rPr>
          <w:rFonts w:cs="Arial"/>
        </w:rPr>
        <w:t>Proper dress in physical education class shall be a factor in determining a student's grade.</w:t>
      </w:r>
    </w:p>
    <w:p w14:paraId="690BC590" w14:textId="77777777" w:rsidR="008C3B23" w:rsidRPr="003B177E" w:rsidRDefault="008C3B23" w:rsidP="00E64DC9">
      <w:pPr>
        <w:tabs>
          <w:tab w:val="left" w:pos="-720"/>
        </w:tabs>
        <w:suppressAutoHyphens/>
        <w:jc w:val="both"/>
        <w:rPr>
          <w:rFonts w:cs="Arial"/>
        </w:rPr>
      </w:pPr>
    </w:p>
    <w:p w14:paraId="03A71230" w14:textId="44335D78" w:rsidR="00285D7B" w:rsidRPr="003B177E" w:rsidRDefault="00285D7B" w:rsidP="00E64DC9">
      <w:pPr>
        <w:tabs>
          <w:tab w:val="left" w:pos="-720"/>
        </w:tabs>
        <w:suppressAutoHyphens/>
        <w:jc w:val="both"/>
        <w:rPr>
          <w:rFonts w:cs="Arial"/>
        </w:rPr>
      </w:pPr>
      <w:r w:rsidRPr="003B177E">
        <w:rPr>
          <w:rFonts w:cs="Arial"/>
        </w:rPr>
        <w:t>A student shall be allowed to dress for physical education class in accordance with his/her religious beliefs, provided that he or she has a written permission or excuse from his/her minister.  Should physical education activities of the girls involve indecent exposure, the student shall be allowed to do alternative activities.</w:t>
      </w:r>
    </w:p>
    <w:p w14:paraId="3B716BFE" w14:textId="77777777" w:rsidR="00285D7B" w:rsidRPr="003B177E" w:rsidRDefault="00285D7B" w:rsidP="00E64DC9">
      <w:pPr>
        <w:tabs>
          <w:tab w:val="left" w:pos="-720"/>
        </w:tabs>
        <w:suppressAutoHyphens/>
        <w:jc w:val="both"/>
        <w:rPr>
          <w:rFonts w:cs="Arial"/>
        </w:rPr>
      </w:pPr>
    </w:p>
    <w:p w14:paraId="0948BDBA" w14:textId="77777777" w:rsidR="00E64DC9" w:rsidRPr="003B177E" w:rsidRDefault="00E64DC9" w:rsidP="00E64DC9">
      <w:pPr>
        <w:tabs>
          <w:tab w:val="left" w:pos="-720"/>
        </w:tabs>
        <w:suppressAutoHyphens/>
        <w:jc w:val="both"/>
        <w:rPr>
          <w:rFonts w:cs="Arial"/>
          <w:u w:val="single"/>
        </w:rPr>
      </w:pPr>
      <w:r w:rsidRPr="003B177E">
        <w:rPr>
          <w:rFonts w:cs="Arial"/>
          <w:u w:val="single"/>
        </w:rPr>
        <w:t>BODY ARMOR</w:t>
      </w:r>
    </w:p>
    <w:p w14:paraId="46A342DD" w14:textId="77777777" w:rsidR="00E64DC9" w:rsidRPr="003B177E" w:rsidRDefault="00E64DC9" w:rsidP="00E64DC9">
      <w:pPr>
        <w:tabs>
          <w:tab w:val="left" w:pos="-720"/>
        </w:tabs>
        <w:suppressAutoHyphens/>
        <w:jc w:val="both"/>
        <w:rPr>
          <w:rFonts w:cs="Arial"/>
        </w:rPr>
      </w:pPr>
    </w:p>
    <w:p w14:paraId="1D0007C5" w14:textId="40FAAF5F" w:rsidR="00A847A6" w:rsidRPr="00C3251F" w:rsidRDefault="00E64DC9" w:rsidP="00A847A6">
      <w:pPr>
        <w:tabs>
          <w:tab w:val="left" w:pos="-720"/>
        </w:tabs>
        <w:suppressAutoHyphens/>
        <w:jc w:val="both"/>
        <w:rPr>
          <w:rFonts w:cs="Arial"/>
        </w:rPr>
      </w:pPr>
      <w:r w:rsidRPr="003B177E">
        <w:rPr>
          <w:rFonts w:cs="Arial"/>
        </w:rPr>
        <w:t xml:space="preserve">It shall be unlawful and against School Board policy for any student or non-student to wear or possess on his/her person, at any time, body armor on any School Board </w:t>
      </w:r>
      <w:r w:rsidRPr="003B177E">
        <w:rPr>
          <w:rFonts w:cs="Arial"/>
        </w:rPr>
        <w:lastRenderedPageBreak/>
        <w:t>property, school campus, at a school-sponsored function, on a school bus or other school transportation, or in a firearm-free zone, with limited exception as enumerated in La. Rev. Stat. Ann. §14:95.9</w:t>
      </w:r>
      <w:r w:rsidR="00A847A6" w:rsidRPr="00C3251F">
        <w:rPr>
          <w:rFonts w:cs="Arial"/>
        </w:rPr>
        <w:t xml:space="preserve">, which includes permitting a </w:t>
      </w:r>
      <w:r w:rsidR="00A847A6" w:rsidRPr="00C3251F">
        <w:rPr>
          <w:rFonts w:cs="Arial"/>
          <w:bCs/>
        </w:rPr>
        <w:t>student to wear, carry, or possess a backpack on school property or a school bus that has bullet-resistant metal or other material intended to provide protection from weapons or bodily injury.</w:t>
      </w:r>
      <w:r w:rsidR="00A847A6" w:rsidRPr="00C3251F">
        <w:rPr>
          <w:rFonts w:cs="Arial"/>
        </w:rPr>
        <w:t xml:space="preserve"> </w:t>
      </w:r>
      <w:r w:rsidRPr="00C3251F">
        <w:rPr>
          <w:rFonts w:cs="Arial"/>
        </w:rPr>
        <w:t xml:space="preserve">  School-sponsored functions shall include, but not be limited to, athletic competitions, dances, parties, or any extracurricular activities.  A firearm-free zone means any area within one thousand feet of any school campus and within a school bus</w:t>
      </w:r>
      <w:r w:rsidR="00A847A6" w:rsidRPr="00C3251F">
        <w:rPr>
          <w:rFonts w:cs="Arial"/>
        </w:rPr>
        <w:t>, except as specifically set forth in La. Rev. Stat. Ann. §§14:95.2(C) and 14:95.6(B).</w:t>
      </w:r>
    </w:p>
    <w:p w14:paraId="0B4F3259" w14:textId="77777777" w:rsidR="00E64DC9" w:rsidRPr="003B177E" w:rsidRDefault="00E64DC9" w:rsidP="00E64DC9">
      <w:pPr>
        <w:tabs>
          <w:tab w:val="left" w:pos="-720"/>
        </w:tabs>
        <w:suppressAutoHyphens/>
        <w:ind w:firstLine="720"/>
        <w:jc w:val="both"/>
        <w:rPr>
          <w:rFonts w:cs="Arial"/>
        </w:rPr>
      </w:pPr>
    </w:p>
    <w:p w14:paraId="784B4A49" w14:textId="64563536" w:rsidR="00E64DC9" w:rsidRPr="003B177E" w:rsidRDefault="00E64DC9" w:rsidP="00E64DC9">
      <w:pPr>
        <w:tabs>
          <w:tab w:val="left" w:pos="-720"/>
        </w:tabs>
        <w:suppressAutoHyphens/>
        <w:jc w:val="both"/>
        <w:rPr>
          <w:rFonts w:cs="Arial"/>
        </w:rPr>
      </w:pPr>
      <w:r w:rsidRPr="003B177E">
        <w:rPr>
          <w:rFonts w:cs="Arial"/>
          <w:i/>
        </w:rPr>
        <w:t>Body armor</w:t>
      </w:r>
      <w:r w:rsidRPr="003B177E">
        <w:rPr>
          <w:rFonts w:cs="Arial"/>
        </w:rPr>
        <w:t xml:space="preserve"> shall mean bullet-resistant metal or other material intended to provide protection from weapons or bodily injury.</w:t>
      </w:r>
    </w:p>
    <w:p w14:paraId="7B6DC572" w14:textId="77777777" w:rsidR="00E64DC9" w:rsidRPr="003B177E" w:rsidRDefault="00E64DC9" w:rsidP="00E64DC9">
      <w:pPr>
        <w:tabs>
          <w:tab w:val="left" w:pos="-720"/>
        </w:tabs>
        <w:suppressAutoHyphens/>
        <w:jc w:val="both"/>
        <w:rPr>
          <w:rFonts w:cs="Arial"/>
        </w:rPr>
      </w:pPr>
    </w:p>
    <w:p w14:paraId="01762F3F" w14:textId="77777777" w:rsidR="00285D7B" w:rsidRPr="003B177E" w:rsidRDefault="00285D7B" w:rsidP="00E64DC9">
      <w:pPr>
        <w:tabs>
          <w:tab w:val="left" w:pos="-720"/>
        </w:tabs>
        <w:suppressAutoHyphens/>
        <w:jc w:val="both"/>
        <w:rPr>
          <w:rFonts w:cs="Arial"/>
        </w:rPr>
      </w:pPr>
    </w:p>
    <w:p w14:paraId="2DFF2FB9" w14:textId="77777777" w:rsidR="00285D7B" w:rsidRPr="003B177E" w:rsidRDefault="00285D7B" w:rsidP="00E64DC9">
      <w:pPr>
        <w:tabs>
          <w:tab w:val="left" w:pos="-720"/>
        </w:tabs>
        <w:suppressAutoHyphens/>
        <w:jc w:val="both"/>
        <w:rPr>
          <w:rFonts w:cs="Arial"/>
        </w:rPr>
      </w:pPr>
      <w:r w:rsidRPr="003B177E">
        <w:rPr>
          <w:rFonts w:cs="Arial"/>
        </w:rPr>
        <w:t>Revised:  June, 2001</w:t>
      </w:r>
    </w:p>
    <w:p w14:paraId="31D689A7" w14:textId="77777777" w:rsidR="00285D7B" w:rsidRPr="003B177E" w:rsidRDefault="00285D7B" w:rsidP="00E64DC9">
      <w:pPr>
        <w:tabs>
          <w:tab w:val="left" w:pos="-720"/>
        </w:tabs>
        <w:suppressAutoHyphens/>
        <w:jc w:val="both"/>
        <w:rPr>
          <w:rFonts w:cs="Arial"/>
        </w:rPr>
      </w:pPr>
      <w:r w:rsidRPr="003B177E">
        <w:rPr>
          <w:rFonts w:cs="Arial"/>
        </w:rPr>
        <w:t>Revised:  June, 2003</w:t>
      </w:r>
    </w:p>
    <w:p w14:paraId="0E6B888D" w14:textId="77777777" w:rsidR="00482296" w:rsidRPr="003B177E" w:rsidRDefault="00482296" w:rsidP="00E64DC9">
      <w:pPr>
        <w:tabs>
          <w:tab w:val="left" w:pos="-720"/>
        </w:tabs>
        <w:suppressAutoHyphens/>
        <w:jc w:val="both"/>
        <w:rPr>
          <w:rFonts w:cs="Arial"/>
        </w:rPr>
      </w:pPr>
      <w:r w:rsidRPr="003B177E">
        <w:rPr>
          <w:rFonts w:cs="Arial"/>
        </w:rPr>
        <w:t>Revised:  April, 2004</w:t>
      </w:r>
    </w:p>
    <w:p w14:paraId="4E623FE2" w14:textId="77777777" w:rsidR="00482296" w:rsidRPr="003B177E" w:rsidRDefault="00E64DC9" w:rsidP="00E64DC9">
      <w:pPr>
        <w:tabs>
          <w:tab w:val="left" w:pos="-720"/>
        </w:tabs>
        <w:suppressAutoHyphens/>
        <w:jc w:val="both"/>
        <w:rPr>
          <w:rFonts w:cs="Arial"/>
        </w:rPr>
      </w:pPr>
      <w:r w:rsidRPr="003B177E">
        <w:rPr>
          <w:rFonts w:cs="Arial"/>
        </w:rPr>
        <w:t>Revised:  December, 2008</w:t>
      </w:r>
      <w:r w:rsidR="00285D7B" w:rsidRPr="003B177E">
        <w:rPr>
          <w:rFonts w:cs="Arial"/>
        </w:rPr>
        <w:tab/>
      </w:r>
    </w:p>
    <w:p w14:paraId="2A399B34" w14:textId="3B5A3CDD" w:rsidR="00482296" w:rsidRPr="003B177E" w:rsidRDefault="00330D04" w:rsidP="00E64DC9">
      <w:pPr>
        <w:tabs>
          <w:tab w:val="left" w:pos="-720"/>
        </w:tabs>
        <w:suppressAutoHyphens/>
        <w:jc w:val="both"/>
        <w:rPr>
          <w:rFonts w:cs="Arial"/>
        </w:rPr>
      </w:pPr>
      <w:r>
        <w:rPr>
          <w:rFonts w:cs="Arial"/>
        </w:rPr>
        <w:t>Revised:  March, 2021</w:t>
      </w:r>
    </w:p>
    <w:p w14:paraId="36E64F42" w14:textId="65CD5AB1" w:rsidR="008C3B23" w:rsidRDefault="008C3B23" w:rsidP="00E64DC9">
      <w:pPr>
        <w:tabs>
          <w:tab w:val="left" w:pos="-720"/>
        </w:tabs>
        <w:suppressAutoHyphens/>
        <w:jc w:val="both"/>
        <w:rPr>
          <w:rFonts w:cs="Arial"/>
        </w:rPr>
      </w:pPr>
    </w:p>
    <w:p w14:paraId="121D27CC" w14:textId="22A3C1C2" w:rsidR="00D85309" w:rsidRDefault="00D85309" w:rsidP="00E64DC9">
      <w:pPr>
        <w:tabs>
          <w:tab w:val="left" w:pos="-720"/>
        </w:tabs>
        <w:suppressAutoHyphens/>
        <w:jc w:val="both"/>
        <w:rPr>
          <w:rFonts w:cs="Arial"/>
        </w:rPr>
      </w:pPr>
    </w:p>
    <w:p w14:paraId="7F4CE51F" w14:textId="43FED890" w:rsidR="00490B8E" w:rsidRDefault="00490B8E" w:rsidP="00E64DC9">
      <w:pPr>
        <w:tabs>
          <w:tab w:val="left" w:pos="-720"/>
        </w:tabs>
        <w:suppressAutoHyphens/>
        <w:jc w:val="both"/>
        <w:rPr>
          <w:rFonts w:cs="Arial"/>
        </w:rPr>
      </w:pPr>
    </w:p>
    <w:p w14:paraId="22C6E15C" w14:textId="42C0401E" w:rsidR="00490B8E" w:rsidRDefault="00490B8E" w:rsidP="00E64DC9">
      <w:pPr>
        <w:tabs>
          <w:tab w:val="left" w:pos="-720"/>
        </w:tabs>
        <w:suppressAutoHyphens/>
        <w:jc w:val="both"/>
        <w:rPr>
          <w:rFonts w:cs="Arial"/>
        </w:rPr>
      </w:pPr>
    </w:p>
    <w:p w14:paraId="6468937E" w14:textId="1AEF2563" w:rsidR="00490B8E" w:rsidRDefault="00490B8E" w:rsidP="00E64DC9">
      <w:pPr>
        <w:tabs>
          <w:tab w:val="left" w:pos="-720"/>
        </w:tabs>
        <w:suppressAutoHyphens/>
        <w:jc w:val="both"/>
        <w:rPr>
          <w:rFonts w:cs="Arial"/>
        </w:rPr>
      </w:pPr>
    </w:p>
    <w:p w14:paraId="637A0DEC" w14:textId="5C74F119" w:rsidR="00490B8E" w:rsidRDefault="00490B8E" w:rsidP="00E64DC9">
      <w:pPr>
        <w:tabs>
          <w:tab w:val="left" w:pos="-720"/>
        </w:tabs>
        <w:suppressAutoHyphens/>
        <w:jc w:val="both"/>
        <w:rPr>
          <w:rFonts w:cs="Arial"/>
        </w:rPr>
      </w:pPr>
    </w:p>
    <w:p w14:paraId="0D52282C" w14:textId="23DBDC87" w:rsidR="00490B8E" w:rsidRDefault="00490B8E" w:rsidP="00E64DC9">
      <w:pPr>
        <w:tabs>
          <w:tab w:val="left" w:pos="-720"/>
        </w:tabs>
        <w:suppressAutoHyphens/>
        <w:jc w:val="both"/>
        <w:rPr>
          <w:rFonts w:cs="Arial"/>
        </w:rPr>
      </w:pPr>
    </w:p>
    <w:p w14:paraId="44A7F7E4" w14:textId="7ADDBF4A" w:rsidR="00490B8E" w:rsidRDefault="00490B8E" w:rsidP="00E64DC9">
      <w:pPr>
        <w:tabs>
          <w:tab w:val="left" w:pos="-720"/>
        </w:tabs>
        <w:suppressAutoHyphens/>
        <w:jc w:val="both"/>
        <w:rPr>
          <w:rFonts w:cs="Arial"/>
        </w:rPr>
      </w:pPr>
    </w:p>
    <w:p w14:paraId="28007571" w14:textId="34A637C2" w:rsidR="00490B8E" w:rsidRDefault="00490B8E" w:rsidP="00E64DC9">
      <w:pPr>
        <w:tabs>
          <w:tab w:val="left" w:pos="-720"/>
        </w:tabs>
        <w:suppressAutoHyphens/>
        <w:jc w:val="both"/>
        <w:rPr>
          <w:rFonts w:cs="Arial"/>
        </w:rPr>
      </w:pPr>
    </w:p>
    <w:p w14:paraId="67B5E0CB" w14:textId="477DCB59" w:rsidR="00490B8E" w:rsidRDefault="00490B8E" w:rsidP="00E64DC9">
      <w:pPr>
        <w:tabs>
          <w:tab w:val="left" w:pos="-720"/>
        </w:tabs>
        <w:suppressAutoHyphens/>
        <w:jc w:val="both"/>
        <w:rPr>
          <w:rFonts w:cs="Arial"/>
        </w:rPr>
      </w:pPr>
    </w:p>
    <w:p w14:paraId="3FEEFBFC" w14:textId="4E45C68A" w:rsidR="00490B8E" w:rsidRDefault="00490B8E" w:rsidP="00E64DC9">
      <w:pPr>
        <w:tabs>
          <w:tab w:val="left" w:pos="-720"/>
        </w:tabs>
        <w:suppressAutoHyphens/>
        <w:jc w:val="both"/>
        <w:rPr>
          <w:rFonts w:cs="Arial"/>
        </w:rPr>
      </w:pPr>
    </w:p>
    <w:p w14:paraId="65DE8DB9" w14:textId="25EFDA22" w:rsidR="00490B8E" w:rsidRDefault="00490B8E" w:rsidP="00E64DC9">
      <w:pPr>
        <w:tabs>
          <w:tab w:val="left" w:pos="-720"/>
        </w:tabs>
        <w:suppressAutoHyphens/>
        <w:jc w:val="both"/>
        <w:rPr>
          <w:rFonts w:cs="Arial"/>
        </w:rPr>
      </w:pPr>
    </w:p>
    <w:p w14:paraId="7D9021B7" w14:textId="1D6A61BE" w:rsidR="00490B8E" w:rsidRDefault="00490B8E" w:rsidP="00E64DC9">
      <w:pPr>
        <w:tabs>
          <w:tab w:val="left" w:pos="-720"/>
        </w:tabs>
        <w:suppressAutoHyphens/>
        <w:jc w:val="both"/>
        <w:rPr>
          <w:rFonts w:cs="Arial"/>
        </w:rPr>
      </w:pPr>
    </w:p>
    <w:p w14:paraId="15347E08" w14:textId="19D3C1BD" w:rsidR="00490B8E" w:rsidRDefault="00490B8E" w:rsidP="00E64DC9">
      <w:pPr>
        <w:tabs>
          <w:tab w:val="left" w:pos="-720"/>
        </w:tabs>
        <w:suppressAutoHyphens/>
        <w:jc w:val="both"/>
        <w:rPr>
          <w:rFonts w:cs="Arial"/>
        </w:rPr>
      </w:pPr>
    </w:p>
    <w:p w14:paraId="6BBC386A" w14:textId="2ECD22A9" w:rsidR="00490B8E" w:rsidRDefault="00490B8E" w:rsidP="00E64DC9">
      <w:pPr>
        <w:tabs>
          <w:tab w:val="left" w:pos="-720"/>
        </w:tabs>
        <w:suppressAutoHyphens/>
        <w:jc w:val="both"/>
        <w:rPr>
          <w:rFonts w:cs="Arial"/>
        </w:rPr>
      </w:pPr>
    </w:p>
    <w:p w14:paraId="0EB77375" w14:textId="2ED4FC9D" w:rsidR="00490B8E" w:rsidRDefault="00490B8E" w:rsidP="00E64DC9">
      <w:pPr>
        <w:tabs>
          <w:tab w:val="left" w:pos="-720"/>
        </w:tabs>
        <w:suppressAutoHyphens/>
        <w:jc w:val="both"/>
        <w:rPr>
          <w:rFonts w:cs="Arial"/>
        </w:rPr>
      </w:pPr>
    </w:p>
    <w:p w14:paraId="3BEBD3D9" w14:textId="612B0A3D" w:rsidR="00490B8E" w:rsidRDefault="00490B8E" w:rsidP="00E64DC9">
      <w:pPr>
        <w:tabs>
          <w:tab w:val="left" w:pos="-720"/>
        </w:tabs>
        <w:suppressAutoHyphens/>
        <w:jc w:val="both"/>
        <w:rPr>
          <w:rFonts w:cs="Arial"/>
        </w:rPr>
      </w:pPr>
    </w:p>
    <w:p w14:paraId="4B34C144" w14:textId="41E73840" w:rsidR="00490B8E" w:rsidRDefault="00490B8E" w:rsidP="00E64DC9">
      <w:pPr>
        <w:tabs>
          <w:tab w:val="left" w:pos="-720"/>
        </w:tabs>
        <w:suppressAutoHyphens/>
        <w:jc w:val="both"/>
        <w:rPr>
          <w:rFonts w:cs="Arial"/>
        </w:rPr>
      </w:pPr>
    </w:p>
    <w:p w14:paraId="5E65D454" w14:textId="77777777" w:rsidR="00490B8E" w:rsidRDefault="00490B8E" w:rsidP="00E64DC9">
      <w:pPr>
        <w:tabs>
          <w:tab w:val="left" w:pos="-720"/>
        </w:tabs>
        <w:suppressAutoHyphens/>
        <w:jc w:val="both"/>
        <w:rPr>
          <w:rFonts w:cs="Arial"/>
        </w:rPr>
      </w:pPr>
    </w:p>
    <w:p w14:paraId="3F65E98B" w14:textId="77777777" w:rsidR="00D85309" w:rsidRPr="003B177E" w:rsidRDefault="00D85309" w:rsidP="00E64DC9">
      <w:pPr>
        <w:tabs>
          <w:tab w:val="left" w:pos="-720"/>
        </w:tabs>
        <w:suppressAutoHyphens/>
        <w:jc w:val="both"/>
        <w:rPr>
          <w:rFonts w:cs="Arial"/>
        </w:rPr>
      </w:pPr>
    </w:p>
    <w:p w14:paraId="65A9BED9" w14:textId="77777777" w:rsidR="008C3B23" w:rsidRPr="003B177E" w:rsidRDefault="008C3B23" w:rsidP="00E64DC9">
      <w:pPr>
        <w:tabs>
          <w:tab w:val="left" w:pos="-720"/>
        </w:tabs>
        <w:suppressAutoHyphens/>
        <w:jc w:val="both"/>
        <w:rPr>
          <w:rFonts w:cs="Arial"/>
        </w:rPr>
      </w:pPr>
    </w:p>
    <w:p w14:paraId="3C0B717C" w14:textId="77777777" w:rsidR="008C3B23" w:rsidRPr="003B177E" w:rsidRDefault="008C3B23" w:rsidP="00E64DC9">
      <w:pPr>
        <w:tabs>
          <w:tab w:val="left" w:pos="-720"/>
        </w:tabs>
        <w:suppressAutoHyphens/>
        <w:jc w:val="both"/>
        <w:rPr>
          <w:rFonts w:cs="Arial"/>
        </w:rPr>
      </w:pPr>
    </w:p>
    <w:p w14:paraId="1E0D760B" w14:textId="77777777" w:rsidR="00285D7B" w:rsidRPr="003B177E" w:rsidRDefault="00285D7B" w:rsidP="00E64DC9">
      <w:pPr>
        <w:tabs>
          <w:tab w:val="left" w:pos="-720"/>
        </w:tabs>
        <w:suppressAutoHyphens/>
        <w:ind w:left="720" w:hanging="720"/>
        <w:jc w:val="both"/>
        <w:rPr>
          <w:rFonts w:cs="Arial"/>
        </w:rPr>
      </w:pPr>
      <w:r w:rsidRPr="003B177E">
        <w:rPr>
          <w:rFonts w:cs="Arial"/>
        </w:rPr>
        <w:t>Ref:</w:t>
      </w:r>
      <w:r w:rsidRPr="003B177E">
        <w:rPr>
          <w:rFonts w:cs="Arial"/>
        </w:rPr>
        <w:tab/>
      </w:r>
      <w:r w:rsidRPr="003B177E">
        <w:rPr>
          <w:rFonts w:cs="Arial"/>
          <w:u w:val="single"/>
        </w:rPr>
        <w:t>Scott v. Board of Education</w:t>
      </w:r>
      <w:r w:rsidRPr="003B177E">
        <w:rPr>
          <w:rFonts w:cs="Arial"/>
        </w:rPr>
        <w:t xml:space="preserve">, 304 N.Y.S. 2d 601 (1969); </w:t>
      </w:r>
      <w:r w:rsidR="00E64DC9" w:rsidRPr="003B177E">
        <w:rPr>
          <w:rFonts w:cs="Arial"/>
          <w:u w:val="single"/>
        </w:rPr>
        <w:t>K</w:t>
      </w:r>
      <w:r w:rsidRPr="003B177E">
        <w:rPr>
          <w:rFonts w:cs="Arial"/>
          <w:u w:val="single"/>
        </w:rPr>
        <w:t>arr v. Schmidt</w:t>
      </w:r>
      <w:r w:rsidRPr="003B177E">
        <w:rPr>
          <w:rFonts w:cs="Arial"/>
        </w:rPr>
        <w:t>, 460 F.2d 609 (</w:t>
      </w:r>
      <w:r w:rsidR="00E64DC9" w:rsidRPr="003B177E">
        <w:rPr>
          <w:rFonts w:cs="Arial"/>
        </w:rPr>
        <w:t>5</w:t>
      </w:r>
      <w:r w:rsidR="00E64DC9" w:rsidRPr="003B177E">
        <w:rPr>
          <w:rFonts w:cs="Arial"/>
          <w:vertAlign w:val="superscript"/>
        </w:rPr>
        <w:t>th</w:t>
      </w:r>
      <w:r w:rsidR="00E64DC9" w:rsidRPr="003B177E">
        <w:rPr>
          <w:rFonts w:cs="Arial"/>
        </w:rPr>
        <w:t xml:space="preserve"> Cir.</w:t>
      </w:r>
      <w:r w:rsidRPr="003B177E">
        <w:rPr>
          <w:rFonts w:cs="Arial"/>
        </w:rPr>
        <w:t xml:space="preserve">1972); La. Rev. Stat. Ann. </w:t>
      </w:r>
      <w:r w:rsidRPr="003B177E">
        <w:rPr>
          <w:rFonts w:cs="Arial"/>
        </w:rPr>
        <w:sym w:font="WP TypographicSymbols" w:char="0027"/>
      </w:r>
      <w:r w:rsidR="00E64DC9" w:rsidRPr="003B177E">
        <w:rPr>
          <w:rFonts w:cs="Arial"/>
        </w:rPr>
        <w:t xml:space="preserve">§14:95.9, 17:81, </w:t>
      </w:r>
      <w:r w:rsidRPr="003B177E">
        <w:rPr>
          <w:rFonts w:cs="Arial"/>
        </w:rPr>
        <w:t>17:416.7; Board minutes, 10-8-69, 10-29-70, 2-3-71, 8-24-72, 9-7-72, 9-21-72, 9-26-74, 9-77, 1-80, 5-89, 8-90, 2-3-00, 4-5-01, 4-17-03</w:t>
      </w:r>
      <w:r w:rsidR="00482296" w:rsidRPr="003B177E">
        <w:rPr>
          <w:rFonts w:cs="Arial"/>
        </w:rPr>
        <w:t>, 2-19-04</w:t>
      </w:r>
      <w:r w:rsidR="00D915B1" w:rsidRPr="003B177E">
        <w:rPr>
          <w:rFonts w:cs="Arial"/>
        </w:rPr>
        <w:t>.</w:t>
      </w:r>
    </w:p>
    <w:sectPr w:rsidR="00285D7B" w:rsidRPr="003B177E" w:rsidSect="00490B8E">
      <w:headerReference w:type="default" r:id="rId10"/>
      <w:footerReference w:type="default" r:id="rId11"/>
      <w:pgSz w:w="12240" w:h="15840"/>
      <w:pgMar w:top="1440" w:right="1440" w:bottom="1530" w:left="144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F774" w14:textId="77777777" w:rsidR="00BB358E" w:rsidRDefault="00BB358E">
      <w:pPr>
        <w:spacing w:line="20" w:lineRule="exact"/>
      </w:pPr>
    </w:p>
  </w:endnote>
  <w:endnote w:type="continuationSeparator" w:id="0">
    <w:p w14:paraId="67FFB406" w14:textId="77777777" w:rsidR="00BB358E" w:rsidRDefault="00BB358E">
      <w:r>
        <w:t xml:space="preserve"> </w:t>
      </w:r>
    </w:p>
  </w:endnote>
  <w:endnote w:type="continuationNotice" w:id="1">
    <w:p w14:paraId="374B4D6F" w14:textId="77777777" w:rsidR="00BB358E" w:rsidRDefault="00BB35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738B" w14:textId="52DEEA97" w:rsidR="00746701" w:rsidRPr="003B177E" w:rsidRDefault="00746701" w:rsidP="003B177E">
    <w:pPr>
      <w:pStyle w:val="Footer"/>
      <w:tabs>
        <w:tab w:val="clear" w:pos="8640"/>
        <w:tab w:val="right" w:pos="9360"/>
      </w:tabs>
      <w:rPr>
        <w:rFonts w:cs="Arial"/>
      </w:rPr>
    </w:pPr>
    <w:r w:rsidRPr="003B177E">
      <w:rPr>
        <w:rFonts w:cs="Arial"/>
      </w:rPr>
      <w:t xml:space="preserve">Livingston Parish School Board                                                                         </w:t>
    </w:r>
    <w:r w:rsidR="00490B8E">
      <w:rPr>
        <w:rFonts w:cs="Arial"/>
      </w:rPr>
      <w:tab/>
    </w:r>
    <w:r w:rsidRPr="003B177E">
      <w:rPr>
        <w:rFonts w:cs="Arial"/>
      </w:rPr>
      <w:t xml:space="preserve">   </w:t>
    </w:r>
    <w:r w:rsidRPr="003B177E">
      <w:rPr>
        <w:rFonts w:cs="Arial"/>
      </w:rPr>
      <w:fldChar w:fldCharType="begin"/>
    </w:r>
    <w:r w:rsidRPr="003B177E">
      <w:rPr>
        <w:rFonts w:cs="Arial"/>
      </w:rPr>
      <w:instrText xml:space="preserve"> PAGE </w:instrText>
    </w:r>
    <w:r w:rsidRPr="003B177E">
      <w:rPr>
        <w:rFonts w:cs="Arial"/>
      </w:rPr>
      <w:fldChar w:fldCharType="separate"/>
    </w:r>
    <w:r w:rsidRPr="003B177E">
      <w:rPr>
        <w:rFonts w:cs="Arial"/>
        <w:noProof/>
      </w:rPr>
      <w:t>1</w:t>
    </w:r>
    <w:r w:rsidRPr="003B177E">
      <w:rPr>
        <w:rFonts w:cs="Arial"/>
      </w:rPr>
      <w:fldChar w:fldCharType="end"/>
    </w:r>
    <w:r w:rsidRPr="003B177E">
      <w:rPr>
        <w:rFonts w:cs="Arial"/>
      </w:rPr>
      <w:t xml:space="preserve"> of </w:t>
    </w:r>
    <w:r w:rsidRPr="003B177E">
      <w:rPr>
        <w:rFonts w:cs="Arial"/>
      </w:rPr>
      <w:fldChar w:fldCharType="begin"/>
    </w:r>
    <w:r w:rsidRPr="003B177E">
      <w:rPr>
        <w:rFonts w:cs="Arial"/>
      </w:rPr>
      <w:instrText xml:space="preserve"> NUMPAGES </w:instrText>
    </w:r>
    <w:r w:rsidRPr="003B177E">
      <w:rPr>
        <w:rFonts w:cs="Arial"/>
      </w:rPr>
      <w:fldChar w:fldCharType="separate"/>
    </w:r>
    <w:r w:rsidRPr="003B177E">
      <w:rPr>
        <w:rFonts w:cs="Arial"/>
        <w:noProof/>
      </w:rPr>
      <w:t>7</w:t>
    </w:r>
    <w:r w:rsidRPr="003B177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64F3A" w14:textId="77777777" w:rsidR="00BB358E" w:rsidRDefault="00BB358E">
      <w:r>
        <w:separator/>
      </w:r>
    </w:p>
  </w:footnote>
  <w:footnote w:type="continuationSeparator" w:id="0">
    <w:p w14:paraId="34128F38" w14:textId="77777777" w:rsidR="00BB358E" w:rsidRDefault="00BB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963B" w14:textId="72259C0A" w:rsidR="00746701" w:rsidRPr="00330D04" w:rsidRDefault="00746701">
    <w:pPr>
      <w:pStyle w:val="Header"/>
      <w:jc w:val="right"/>
      <w:rPr>
        <w:rFonts w:cs="Arial"/>
        <w:b/>
      </w:rPr>
    </w:pPr>
    <w:r w:rsidRPr="00330D04">
      <w:rPr>
        <w:rFonts w:cs="Arial"/>
        <w:b/>
      </w:rPr>
      <w:t>FILE:  JCDB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93293A"/>
    <w:multiLevelType w:val="hybridMultilevel"/>
    <w:tmpl w:val="6A72055C"/>
    <w:lvl w:ilvl="0" w:tplc="F5821B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C9A"/>
    <w:multiLevelType w:val="hybridMultilevel"/>
    <w:tmpl w:val="49DE31AA"/>
    <w:lvl w:ilvl="0" w:tplc="04090001">
      <w:start w:val="1"/>
      <w:numFmt w:val="bullet"/>
      <w:lvlText w:val=""/>
      <w:lvlJc w:val="left"/>
      <w:pPr>
        <w:ind w:left="720" w:hanging="360"/>
      </w:pPr>
      <w:rPr>
        <w:rFonts w:ascii="Symbol" w:hAnsi="Symbol" w:hint="default"/>
      </w:rPr>
    </w:lvl>
    <w:lvl w:ilvl="1" w:tplc="EAB6E6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444C"/>
    <w:multiLevelType w:val="hybridMultilevel"/>
    <w:tmpl w:val="D376CBF6"/>
    <w:lvl w:ilvl="0" w:tplc="EAB6E6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C7968"/>
    <w:multiLevelType w:val="hybridMultilevel"/>
    <w:tmpl w:val="9278A63E"/>
    <w:lvl w:ilvl="0" w:tplc="987680E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B1F42"/>
    <w:multiLevelType w:val="hybridMultilevel"/>
    <w:tmpl w:val="9618B5E6"/>
    <w:lvl w:ilvl="0" w:tplc="EAB6E6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A1869"/>
    <w:multiLevelType w:val="hybridMultilevel"/>
    <w:tmpl w:val="229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F5AB2"/>
    <w:multiLevelType w:val="hybridMultilevel"/>
    <w:tmpl w:val="CB480552"/>
    <w:lvl w:ilvl="0" w:tplc="EBD03052">
      <w:start w:val="2"/>
      <w:numFmt w:val="decimal"/>
      <w:lvlText w:val="%1."/>
      <w:lvlJc w:val="left"/>
      <w:pPr>
        <w:tabs>
          <w:tab w:val="num" w:pos="1170"/>
        </w:tabs>
        <w:ind w:left="1170" w:hanging="360"/>
      </w:pPr>
      <w:rPr>
        <w:rFonts w:hint="default"/>
      </w:rPr>
    </w:lvl>
    <w:lvl w:ilvl="1" w:tplc="484A9776" w:tentative="1">
      <w:start w:val="1"/>
      <w:numFmt w:val="lowerLetter"/>
      <w:lvlText w:val="%2."/>
      <w:lvlJc w:val="left"/>
      <w:pPr>
        <w:tabs>
          <w:tab w:val="num" w:pos="1800"/>
        </w:tabs>
        <w:ind w:left="1800" w:hanging="360"/>
      </w:pPr>
    </w:lvl>
    <w:lvl w:ilvl="2" w:tplc="2F38070A" w:tentative="1">
      <w:start w:val="1"/>
      <w:numFmt w:val="lowerRoman"/>
      <w:lvlText w:val="%3."/>
      <w:lvlJc w:val="right"/>
      <w:pPr>
        <w:tabs>
          <w:tab w:val="num" w:pos="2520"/>
        </w:tabs>
        <w:ind w:left="2520" w:hanging="180"/>
      </w:pPr>
    </w:lvl>
    <w:lvl w:ilvl="3" w:tplc="6144E08A" w:tentative="1">
      <w:start w:val="1"/>
      <w:numFmt w:val="decimal"/>
      <w:lvlText w:val="%4."/>
      <w:lvlJc w:val="left"/>
      <w:pPr>
        <w:tabs>
          <w:tab w:val="num" w:pos="3240"/>
        </w:tabs>
        <w:ind w:left="3240" w:hanging="360"/>
      </w:pPr>
    </w:lvl>
    <w:lvl w:ilvl="4" w:tplc="8D440F9A" w:tentative="1">
      <w:start w:val="1"/>
      <w:numFmt w:val="lowerLetter"/>
      <w:lvlText w:val="%5."/>
      <w:lvlJc w:val="left"/>
      <w:pPr>
        <w:tabs>
          <w:tab w:val="num" w:pos="3960"/>
        </w:tabs>
        <w:ind w:left="3960" w:hanging="360"/>
      </w:pPr>
    </w:lvl>
    <w:lvl w:ilvl="5" w:tplc="094C241A" w:tentative="1">
      <w:start w:val="1"/>
      <w:numFmt w:val="lowerRoman"/>
      <w:lvlText w:val="%6."/>
      <w:lvlJc w:val="right"/>
      <w:pPr>
        <w:tabs>
          <w:tab w:val="num" w:pos="4680"/>
        </w:tabs>
        <w:ind w:left="4680" w:hanging="180"/>
      </w:pPr>
    </w:lvl>
    <w:lvl w:ilvl="6" w:tplc="796246FA" w:tentative="1">
      <w:start w:val="1"/>
      <w:numFmt w:val="decimal"/>
      <w:lvlText w:val="%7."/>
      <w:lvlJc w:val="left"/>
      <w:pPr>
        <w:tabs>
          <w:tab w:val="num" w:pos="5400"/>
        </w:tabs>
        <w:ind w:left="5400" w:hanging="360"/>
      </w:pPr>
    </w:lvl>
    <w:lvl w:ilvl="7" w:tplc="74B6C868" w:tentative="1">
      <w:start w:val="1"/>
      <w:numFmt w:val="lowerLetter"/>
      <w:lvlText w:val="%8."/>
      <w:lvlJc w:val="left"/>
      <w:pPr>
        <w:tabs>
          <w:tab w:val="num" w:pos="6120"/>
        </w:tabs>
        <w:ind w:left="6120" w:hanging="360"/>
      </w:pPr>
    </w:lvl>
    <w:lvl w:ilvl="8" w:tplc="BE42A02C" w:tentative="1">
      <w:start w:val="1"/>
      <w:numFmt w:val="lowerRoman"/>
      <w:lvlText w:val="%9."/>
      <w:lvlJc w:val="right"/>
      <w:pPr>
        <w:tabs>
          <w:tab w:val="num" w:pos="6840"/>
        </w:tabs>
        <w:ind w:left="6840" w:hanging="180"/>
      </w:pPr>
    </w:lvl>
  </w:abstractNum>
  <w:abstractNum w:abstractNumId="8" w15:restartNumberingAfterBreak="0">
    <w:nsid w:val="28E4645A"/>
    <w:multiLevelType w:val="hybridMultilevel"/>
    <w:tmpl w:val="A656C748"/>
    <w:lvl w:ilvl="0" w:tplc="EAB6E6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628F2"/>
    <w:multiLevelType w:val="hybridMultilevel"/>
    <w:tmpl w:val="0DA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BB0661"/>
    <w:multiLevelType w:val="hybridMultilevel"/>
    <w:tmpl w:val="73F63E0C"/>
    <w:lvl w:ilvl="0" w:tplc="EAB6E6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04E33"/>
    <w:multiLevelType w:val="hybridMultilevel"/>
    <w:tmpl w:val="CD8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56599"/>
    <w:multiLevelType w:val="hybridMultilevel"/>
    <w:tmpl w:val="369C7D24"/>
    <w:lvl w:ilvl="0" w:tplc="EAB6E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44CEA"/>
    <w:multiLevelType w:val="hybridMultilevel"/>
    <w:tmpl w:val="9BCE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61625"/>
    <w:multiLevelType w:val="hybridMultilevel"/>
    <w:tmpl w:val="0826FA06"/>
    <w:lvl w:ilvl="0" w:tplc="EAB6E6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93414D"/>
    <w:multiLevelType w:val="hybridMultilevel"/>
    <w:tmpl w:val="ED8A8812"/>
    <w:lvl w:ilvl="0" w:tplc="EAB6E6BA">
      <w:start w:val="1"/>
      <w:numFmt w:val="bullet"/>
      <w:lvlText w:val=""/>
      <w:lvlJc w:val="left"/>
      <w:pPr>
        <w:ind w:left="720" w:hanging="360"/>
      </w:pPr>
      <w:rPr>
        <w:rFonts w:ascii="Symbol" w:hAnsi="Symbol" w:hint="default"/>
        <w:color w:val="auto"/>
      </w:rPr>
    </w:lvl>
    <w:lvl w:ilvl="1" w:tplc="EAB6E6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5675A"/>
    <w:multiLevelType w:val="hybridMultilevel"/>
    <w:tmpl w:val="22A0D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03246"/>
    <w:multiLevelType w:val="hybridMultilevel"/>
    <w:tmpl w:val="C5B2E062"/>
    <w:lvl w:ilvl="0" w:tplc="EAB6E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92BD9"/>
    <w:multiLevelType w:val="hybridMultilevel"/>
    <w:tmpl w:val="FFE81C06"/>
    <w:lvl w:ilvl="0" w:tplc="EAB6E6BA">
      <w:start w:val="1"/>
      <w:numFmt w:val="bullet"/>
      <w:lvlText w:val=""/>
      <w:lvlJc w:val="left"/>
      <w:pPr>
        <w:ind w:left="720" w:hanging="360"/>
      </w:pPr>
      <w:rPr>
        <w:rFonts w:ascii="Symbol" w:hAnsi="Symbol" w:hint="default"/>
        <w:color w:val="auto"/>
      </w:rPr>
    </w:lvl>
    <w:lvl w:ilvl="1" w:tplc="EAB6E6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671B7"/>
    <w:multiLevelType w:val="hybridMultilevel"/>
    <w:tmpl w:val="8EE21986"/>
    <w:lvl w:ilvl="0" w:tplc="EAB6E6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2E66B3"/>
    <w:multiLevelType w:val="hybridMultilevel"/>
    <w:tmpl w:val="D85CEBD2"/>
    <w:lvl w:ilvl="0" w:tplc="EAB6E6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3"/>
  </w:num>
  <w:num w:numId="4">
    <w:abstractNumId w:val="17"/>
  </w:num>
  <w:num w:numId="5">
    <w:abstractNumId w:val="12"/>
  </w:num>
  <w:num w:numId="6">
    <w:abstractNumId w:val="5"/>
  </w:num>
  <w:num w:numId="7">
    <w:abstractNumId w:val="19"/>
  </w:num>
  <w:num w:numId="8">
    <w:abstractNumId w:val="20"/>
  </w:num>
  <w:num w:numId="9">
    <w:abstractNumId w:val="10"/>
  </w:num>
  <w:num w:numId="10">
    <w:abstractNumId w:val="14"/>
  </w:num>
  <w:num w:numId="11">
    <w:abstractNumId w:val="8"/>
  </w:num>
  <w:num w:numId="12">
    <w:abstractNumId w:val="1"/>
  </w:num>
  <w:num w:numId="13">
    <w:abstractNumId w:val="11"/>
  </w:num>
  <w:num w:numId="14">
    <w:abstractNumId w:val="6"/>
  </w:num>
  <w:num w:numId="15">
    <w:abstractNumId w:val="9"/>
  </w:num>
  <w:num w:numId="16">
    <w:abstractNumId w:val="4"/>
  </w:num>
  <w:num w:numId="17">
    <w:abstractNumId w:val="3"/>
  </w:num>
  <w:num w:numId="18">
    <w:abstractNumId w:val="2"/>
  </w:num>
  <w:num w:numId="19">
    <w:abstractNumId w:val="1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47"/>
    <w:rsid w:val="00064E82"/>
    <w:rsid w:val="000D41EE"/>
    <w:rsid w:val="000D47B2"/>
    <w:rsid w:val="000F16E8"/>
    <w:rsid w:val="00100F32"/>
    <w:rsid w:val="00113550"/>
    <w:rsid w:val="00124D65"/>
    <w:rsid w:val="001654CC"/>
    <w:rsid w:val="001A1CBA"/>
    <w:rsid w:val="001A78D2"/>
    <w:rsid w:val="001E1890"/>
    <w:rsid w:val="001F5182"/>
    <w:rsid w:val="002375EE"/>
    <w:rsid w:val="0024719B"/>
    <w:rsid w:val="002644E7"/>
    <w:rsid w:val="0027142C"/>
    <w:rsid w:val="00273B4F"/>
    <w:rsid w:val="00285D7B"/>
    <w:rsid w:val="00330D04"/>
    <w:rsid w:val="003368F1"/>
    <w:rsid w:val="0035503B"/>
    <w:rsid w:val="00370131"/>
    <w:rsid w:val="00372C4E"/>
    <w:rsid w:val="003947A5"/>
    <w:rsid w:val="003B177E"/>
    <w:rsid w:val="003B6FAB"/>
    <w:rsid w:val="003D70F0"/>
    <w:rsid w:val="0045721B"/>
    <w:rsid w:val="00482296"/>
    <w:rsid w:val="00490B8E"/>
    <w:rsid w:val="00495257"/>
    <w:rsid w:val="00496C8E"/>
    <w:rsid w:val="00511147"/>
    <w:rsid w:val="005252A7"/>
    <w:rsid w:val="00603A82"/>
    <w:rsid w:val="006566A8"/>
    <w:rsid w:val="00675A48"/>
    <w:rsid w:val="00680388"/>
    <w:rsid w:val="00694171"/>
    <w:rsid w:val="007366B0"/>
    <w:rsid w:val="00742CC8"/>
    <w:rsid w:val="00744F2B"/>
    <w:rsid w:val="00746701"/>
    <w:rsid w:val="00765267"/>
    <w:rsid w:val="00767A38"/>
    <w:rsid w:val="00783560"/>
    <w:rsid w:val="00790E7A"/>
    <w:rsid w:val="007A3197"/>
    <w:rsid w:val="007C1C9B"/>
    <w:rsid w:val="007C3C85"/>
    <w:rsid w:val="007C4B24"/>
    <w:rsid w:val="007E4613"/>
    <w:rsid w:val="008879B4"/>
    <w:rsid w:val="008B2336"/>
    <w:rsid w:val="008C3B23"/>
    <w:rsid w:val="008F022C"/>
    <w:rsid w:val="00931054"/>
    <w:rsid w:val="009416EB"/>
    <w:rsid w:val="00970808"/>
    <w:rsid w:val="009A3AF3"/>
    <w:rsid w:val="009A496A"/>
    <w:rsid w:val="009D497E"/>
    <w:rsid w:val="00A003D3"/>
    <w:rsid w:val="00A66449"/>
    <w:rsid w:val="00A801F8"/>
    <w:rsid w:val="00A847A6"/>
    <w:rsid w:val="00AB01D0"/>
    <w:rsid w:val="00AC5CD6"/>
    <w:rsid w:val="00AD1C3C"/>
    <w:rsid w:val="00AF4027"/>
    <w:rsid w:val="00B17399"/>
    <w:rsid w:val="00B206B6"/>
    <w:rsid w:val="00B31168"/>
    <w:rsid w:val="00B35C8A"/>
    <w:rsid w:val="00B87A61"/>
    <w:rsid w:val="00BB358E"/>
    <w:rsid w:val="00BF0BD3"/>
    <w:rsid w:val="00BF71C1"/>
    <w:rsid w:val="00C15EDB"/>
    <w:rsid w:val="00C3251F"/>
    <w:rsid w:val="00C44BF3"/>
    <w:rsid w:val="00C45AD8"/>
    <w:rsid w:val="00C45B08"/>
    <w:rsid w:val="00C5269B"/>
    <w:rsid w:val="00C52F5C"/>
    <w:rsid w:val="00C8442F"/>
    <w:rsid w:val="00CA25E7"/>
    <w:rsid w:val="00CC6BFC"/>
    <w:rsid w:val="00D178C6"/>
    <w:rsid w:val="00D17C9F"/>
    <w:rsid w:val="00D85309"/>
    <w:rsid w:val="00D85BEA"/>
    <w:rsid w:val="00D915B1"/>
    <w:rsid w:val="00DA00DA"/>
    <w:rsid w:val="00DA44B8"/>
    <w:rsid w:val="00DB558C"/>
    <w:rsid w:val="00DD2F6E"/>
    <w:rsid w:val="00DF5937"/>
    <w:rsid w:val="00E23499"/>
    <w:rsid w:val="00E34AF4"/>
    <w:rsid w:val="00E54863"/>
    <w:rsid w:val="00E64DC9"/>
    <w:rsid w:val="00E764C9"/>
    <w:rsid w:val="00E85BD1"/>
    <w:rsid w:val="00E93EC6"/>
    <w:rsid w:val="00EA732E"/>
    <w:rsid w:val="00EE3DA4"/>
    <w:rsid w:val="00F01D8A"/>
    <w:rsid w:val="00F057F2"/>
    <w:rsid w:val="00F22B80"/>
    <w:rsid w:val="00FB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925825"/>
  <w15:chartTrackingRefBased/>
  <w15:docId w15:val="{39F2F03B-C0EB-4048-A432-FD6551E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BD1"/>
    <w:pPr>
      <w:widowControl w:val="0"/>
      <w:autoSpaceDE w:val="0"/>
      <w:autoSpaceDN w:val="0"/>
      <w:adjustRightInd w:val="0"/>
    </w:pPr>
    <w:rPr>
      <w:rFonts w:ascii="Arial" w:hAnsi="Arial"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sz w:val="16"/>
      <w:szCs w:val="16"/>
    </w:rPr>
  </w:style>
  <w:style w:type="paragraph" w:styleId="NoSpacing">
    <w:name w:val="No Spacing"/>
    <w:uiPriority w:val="1"/>
    <w:qFormat/>
    <w:rsid w:val="00FB5CD6"/>
    <w:pPr>
      <w:widowControl w:val="0"/>
      <w:autoSpaceDE w:val="0"/>
      <w:autoSpaceDN w:val="0"/>
      <w:adjustRightInd w:val="0"/>
    </w:pPr>
    <w:rPr>
      <w:rFonts w:ascii="Arial" w:hAnsi="Arial" w:cs="Tahoma"/>
      <w:sz w:val="24"/>
      <w:szCs w:val="24"/>
    </w:rPr>
  </w:style>
  <w:style w:type="table" w:styleId="TableGrid">
    <w:name w:val="Table Grid"/>
    <w:basedOn w:val="TableNormal"/>
    <w:uiPriority w:val="39"/>
    <w:rsid w:val="00DD2F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6b1051c-d3c3-4343-ac23-31d3b48acb41" xsi:nil="true"/>
    <Members xmlns="46b1051c-d3c3-4343-ac23-31d3b48acb41">
      <UserInfo>
        <DisplayName/>
        <AccountId xsi:nil="true"/>
        <AccountType/>
      </UserInfo>
    </Members>
    <Has_Leaders_Only_SectionGroup xmlns="46b1051c-d3c3-4343-ac23-31d3b48acb41" xsi:nil="true"/>
    <AppVersion xmlns="46b1051c-d3c3-4343-ac23-31d3b48acb41" xsi:nil="true"/>
    <Invited_Teachers xmlns="46b1051c-d3c3-4343-ac23-31d3b48acb41" xsi:nil="true"/>
    <NotebookType xmlns="46b1051c-d3c3-4343-ac23-31d3b48acb41" xsi:nil="true"/>
    <Teachers xmlns="46b1051c-d3c3-4343-ac23-31d3b48acb41">
      <UserInfo>
        <DisplayName/>
        <AccountId xsi:nil="true"/>
        <AccountType/>
      </UserInfo>
    </Teachers>
    <Students xmlns="46b1051c-d3c3-4343-ac23-31d3b48acb41">
      <UserInfo>
        <DisplayName/>
        <AccountId xsi:nil="true"/>
        <AccountType/>
      </UserInfo>
    </Students>
    <Student_Groups xmlns="46b1051c-d3c3-4343-ac23-31d3b48acb41">
      <UserInfo>
        <DisplayName/>
        <AccountId xsi:nil="true"/>
        <AccountType/>
      </UserInfo>
    </Student_Groups>
    <Templates xmlns="46b1051c-d3c3-4343-ac23-31d3b48acb41" xsi:nil="true"/>
    <DefaultSectionNames xmlns="46b1051c-d3c3-4343-ac23-31d3b48acb41" xsi:nil="true"/>
    <Owner xmlns="46b1051c-d3c3-4343-ac23-31d3b48acb41">
      <UserInfo>
        <DisplayName/>
        <AccountId xsi:nil="true"/>
        <AccountType/>
      </UserInfo>
    </Owner>
    <Member_Groups xmlns="46b1051c-d3c3-4343-ac23-31d3b48acb41">
      <UserInfo>
        <DisplayName/>
        <AccountId xsi:nil="true"/>
        <AccountType/>
      </UserInfo>
    </Member_Groups>
    <Self_Registration_Enabled0 xmlns="46b1051c-d3c3-4343-ac23-31d3b48acb41" xsi:nil="true"/>
    <Invited_Members xmlns="46b1051c-d3c3-4343-ac23-31d3b48acb41" xsi:nil="true"/>
    <Is_Collaboration_Space_Locked xmlns="46b1051c-d3c3-4343-ac23-31d3b48acb41" xsi:nil="true"/>
    <Invited_Students xmlns="46b1051c-d3c3-4343-ac23-31d3b48acb41" xsi:nil="true"/>
    <Invited_Leaders xmlns="46b1051c-d3c3-4343-ac23-31d3b48acb41" xsi:nil="true"/>
    <FolderType xmlns="46b1051c-d3c3-4343-ac23-31d3b48acb41" xsi:nil="true"/>
    <CultureName xmlns="46b1051c-d3c3-4343-ac23-31d3b48acb41" xsi:nil="true"/>
    <Leaders xmlns="46b1051c-d3c3-4343-ac23-31d3b48acb41">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6A51547DAC34EB8F101A731FCF1E7" ma:contentTypeVersion="36" ma:contentTypeDescription="Create a new document." ma:contentTypeScope="" ma:versionID="d445f9b1cc37568ba87765c2075cd664">
  <xsd:schema xmlns:xsd="http://www.w3.org/2001/XMLSchema" xmlns:xs="http://www.w3.org/2001/XMLSchema" xmlns:p="http://schemas.microsoft.com/office/2006/metadata/properties" xmlns:ns3="aa33bc16-c1fd-4a38-b540-e2962cc0b7b1" xmlns:ns4="46b1051c-d3c3-4343-ac23-31d3b48acb41" targetNamespace="http://schemas.microsoft.com/office/2006/metadata/properties" ma:root="true" ma:fieldsID="34caffcc92a4e5717033ebd0729b104b" ns3:_="" ns4:_="">
    <xsd:import namespace="aa33bc16-c1fd-4a38-b540-e2962cc0b7b1"/>
    <xsd:import namespace="46b1051c-d3c3-4343-ac23-31d3b48acb4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Templates" minOccurs="0"/>
                <xsd:element ref="ns4:CultureName"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3bc16-c1fd-4a38-b540-e2962cc0b7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b1051c-d3c3-4343-ac23-31d3b48acb4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AutoTags" ma:index="37" nillable="true" ma:displayName="MediaServiceAutoTags" ma:description="" ma:internalName="MediaServiceAutoTags" ma:readOnly="true">
      <xsd:simpleType>
        <xsd:restriction base="dms:Text"/>
      </xsd:simpleType>
    </xsd:element>
    <xsd:element name="MediaServiceLocation" ma:index="38" nillable="true" ma:displayName="MediaServiceLocation" ma:description="" ma:internalName="MediaServiceLocation"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48C72-1350-4F2C-BDE7-6E1EFAB9FEE6}">
  <ds:schemaRefs>
    <ds:schemaRef ds:uri="http://schemas.microsoft.com/office/2006/metadata/properties"/>
    <ds:schemaRef ds:uri="http://schemas.microsoft.com/office/infopath/2007/PartnerControls"/>
    <ds:schemaRef ds:uri="46b1051c-d3c3-4343-ac23-31d3b48acb41"/>
  </ds:schemaRefs>
</ds:datastoreItem>
</file>

<file path=customXml/itemProps2.xml><?xml version="1.0" encoding="utf-8"?>
<ds:datastoreItem xmlns:ds="http://schemas.openxmlformats.org/officeDocument/2006/customXml" ds:itemID="{A3726186-2E4B-4383-8896-25E8EE4B2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3bc16-c1fd-4a38-b540-e2962cc0b7b1"/>
    <ds:schemaRef ds:uri="46b1051c-d3c3-4343-ac23-31d3b48ac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2E88D-A755-43D9-8D16-5DBF7F7D6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2070</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JCDB, Student Dress Code</vt:lpstr>
    </vt:vector>
  </TitlesOfParts>
  <Company>Forethought Consulting, Inc.</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JCDB, Student Dress Code</dc:title>
  <dc:subject/>
  <dc:creator>James D. Prescott, Jr.</dc:creator>
  <cp:keywords/>
  <dc:description/>
  <cp:lastModifiedBy>Forethought Consulting</cp:lastModifiedBy>
  <cp:revision>3</cp:revision>
  <cp:lastPrinted>2021-03-23T14:47:00Z</cp:lastPrinted>
  <dcterms:created xsi:type="dcterms:W3CDTF">2021-03-23T14:39:00Z</dcterms:created>
  <dcterms:modified xsi:type="dcterms:W3CDTF">2021-03-23T14:47:00Z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0x0101001486A51547DAC34EB8F101A731FCF1E7</vt:lpwstr>
  </property>
</Properties>
</file>